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5BB9" w14:textId="77777777" w:rsidR="00086882" w:rsidRDefault="00086882">
      <w:r>
        <w:rPr>
          <w:noProof/>
          <w:lang w:eastAsia="en-GB"/>
        </w:rPr>
        <w:drawing>
          <wp:anchor distT="0" distB="0" distL="114300" distR="114300" simplePos="0" relativeHeight="251663360" behindDoc="1" locked="0" layoutInCell="1" allowOverlap="1" wp14:anchorId="28992D3A" wp14:editId="1768E21D">
            <wp:simplePos x="0" y="0"/>
            <wp:positionH relativeFrom="page">
              <wp:align>left</wp:align>
            </wp:positionH>
            <wp:positionV relativeFrom="paragraph">
              <wp:posOffset>-494174</wp:posOffset>
            </wp:positionV>
            <wp:extent cx="7518400" cy="1306183"/>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18400" cy="1306183"/>
                    </a:xfrm>
                    <a:prstGeom prst="rect">
                      <a:avLst/>
                    </a:prstGeom>
                  </pic:spPr>
                </pic:pic>
              </a:graphicData>
            </a:graphic>
            <wp14:sizeRelH relativeFrom="page">
              <wp14:pctWidth>0</wp14:pctWidth>
            </wp14:sizeRelH>
            <wp14:sizeRelV relativeFrom="page">
              <wp14:pctHeight>0</wp14:pctHeight>
            </wp14:sizeRelV>
          </wp:anchor>
        </w:drawing>
      </w:r>
    </w:p>
    <w:p w14:paraId="4C84C7E2" w14:textId="77777777" w:rsidR="00086882" w:rsidRPr="00086882" w:rsidRDefault="00086882" w:rsidP="00086882"/>
    <w:p w14:paraId="1CF516B9" w14:textId="77777777" w:rsidR="00086882" w:rsidRPr="00086882" w:rsidRDefault="00086882" w:rsidP="00086882"/>
    <w:p w14:paraId="01758716" w14:textId="77777777" w:rsidR="00086882" w:rsidRPr="00086882" w:rsidRDefault="00086882" w:rsidP="00086882"/>
    <w:p w14:paraId="14CBFC3C" w14:textId="77777777" w:rsidR="00086882" w:rsidRPr="00086882" w:rsidRDefault="00086882" w:rsidP="00086882"/>
    <w:p w14:paraId="709847D6" w14:textId="77777777" w:rsidR="00086882" w:rsidRPr="00086882" w:rsidRDefault="00086882" w:rsidP="00086882"/>
    <w:p w14:paraId="1D08D15F" w14:textId="77777777" w:rsidR="00086882" w:rsidRPr="00086882" w:rsidRDefault="00BA4954" w:rsidP="00086882">
      <w:r w:rsidRPr="00086882">
        <w:rPr>
          <w:noProof/>
          <w:lang w:eastAsia="en-GB"/>
        </w:rPr>
        <mc:AlternateContent>
          <mc:Choice Requires="wps">
            <w:drawing>
              <wp:anchor distT="0" distB="0" distL="114300" distR="114300" simplePos="0" relativeHeight="251660288" behindDoc="0" locked="0" layoutInCell="1" allowOverlap="1" wp14:anchorId="2DB7366C" wp14:editId="68AF9670">
                <wp:simplePos x="0" y="0"/>
                <wp:positionH relativeFrom="column">
                  <wp:posOffset>1116965</wp:posOffset>
                </wp:positionH>
                <wp:positionV relativeFrom="paragraph">
                  <wp:posOffset>282575</wp:posOffset>
                </wp:positionV>
                <wp:extent cx="4130675" cy="1173480"/>
                <wp:effectExtent l="0" t="0" r="3175"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30675" cy="1173480"/>
                        </a:xfrm>
                        <a:prstGeom prst="rect">
                          <a:avLst/>
                        </a:prstGeom>
                        <a:solidFill>
                          <a:srgbClr val="00437B"/>
                        </a:solidFill>
                      </wps:spPr>
                      <wps:txbx>
                        <w:txbxContent>
                          <w:p w14:paraId="76DF2DA7" w14:textId="77777777" w:rsidR="00086882" w:rsidRPr="00F66262" w:rsidRDefault="00086882" w:rsidP="00086882">
                            <w:pPr>
                              <w:spacing w:after="0"/>
                              <w:jc w:val="center"/>
                              <w:rPr>
                                <w:rFonts w:ascii="Arial" w:hAnsi="Arial" w:cs="Arial"/>
                                <w:color w:val="FFFFFF" w:themeColor="background1"/>
                              </w:rPr>
                            </w:pPr>
                            <w:r w:rsidRPr="00086882">
                              <w:rPr>
                                <w:rFonts w:ascii="Arial" w:hAnsi="Arial" w:cs="Arial"/>
                                <w:color w:val="FFFFFF" w:themeColor="background1"/>
                                <w:sz w:val="72"/>
                                <w:szCs w:val="72"/>
                                <w14:shadow w14:blurRad="0" w14:dist="35941" w14:dir="2700000" w14:sx="100000" w14:sy="100000" w14:kx="0" w14:ky="0" w14:algn="ctr">
                                  <w14:srgbClr w14:val="C0C0C0"/>
                                </w14:shadow>
                                <w14:textOutline w14:w="0" w14:cap="flat" w14:cmpd="sng" w14:algn="ctr">
                                  <w14:solidFill>
                                    <w14:srgbClr w14:val="FF6600"/>
                                  </w14:solidFill>
                                  <w14:prstDash w14:val="solid"/>
                                  <w14:round/>
                                </w14:textOutline>
                              </w:rPr>
                              <w:t>Community</w:t>
                            </w:r>
                          </w:p>
                          <w:p w14:paraId="6AE752E8" w14:textId="77777777" w:rsidR="00086882" w:rsidRPr="00F66262" w:rsidRDefault="00086882" w:rsidP="00086882">
                            <w:pPr>
                              <w:spacing w:after="0"/>
                              <w:jc w:val="center"/>
                              <w:rPr>
                                <w:rFonts w:ascii="Arial" w:hAnsi="Arial" w:cs="Arial"/>
                                <w:color w:val="FFFFFF" w:themeColor="background1"/>
                              </w:rPr>
                            </w:pPr>
                            <w:r w:rsidRPr="00086882">
                              <w:rPr>
                                <w:rFonts w:ascii="Arial" w:hAnsi="Arial" w:cs="Arial"/>
                                <w:color w:val="FFFFFF" w:themeColor="background1"/>
                                <w:sz w:val="72"/>
                                <w:szCs w:val="72"/>
                                <w14:shadow w14:blurRad="0" w14:dist="35941" w14:dir="2700000" w14:sx="100000" w14:sy="100000" w14:kx="0" w14:ky="0" w14:algn="ctr">
                                  <w14:srgbClr w14:val="C0C0C0"/>
                                </w14:shadow>
                                <w14:textOutline w14:w="0" w14:cap="flat" w14:cmpd="sng" w14:algn="ctr">
                                  <w14:solidFill>
                                    <w14:srgbClr w14:val="FF6600"/>
                                  </w14:solidFill>
                                  <w14:prstDash w14:val="solid"/>
                                  <w14:round/>
                                </w14:textOutline>
                              </w:rPr>
                              <w:t>Emergency Plan</w:t>
                            </w:r>
                          </w:p>
                        </w:txbxContent>
                      </wps:txbx>
                      <wps:bodyPr wrap="square" numCol="1" fromWordArt="1">
                        <a:prstTxWarp prst="textPlain">
                          <a:avLst>
                            <a:gd name="adj" fmla="val 50000"/>
                          </a:avLst>
                        </a:prstTxWarp>
                        <a:spAutoFit/>
                      </wps:bodyPr>
                    </wps:wsp>
                  </a:graphicData>
                </a:graphic>
              </wp:anchor>
            </w:drawing>
          </mc:Choice>
          <mc:Fallback>
            <w:pict>
              <v:shapetype w14:anchorId="3934BA00" id="_x0000_t202" coordsize="21600,21600" o:spt="202" path="m,l,21600r21600,l21600,xe">
                <v:stroke joinstyle="miter"/>
                <v:path gradientshapeok="t" o:connecttype="rect"/>
              </v:shapetype>
              <v:shape id="WordArt 4" o:spid="_x0000_s1026" type="#_x0000_t202" style="position:absolute;margin-left:87.95pt;margin-top:22.25pt;width:325.25pt;height:9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" fillcolor="#00437b" stroked="f">
                <o:lock v:ext="edit" shapetype="t"/>
                <v:textbox style="mso-fit-shape-to-text:t">
                  <w:txbxContent>
                    <w:p w:rsidR="00086882" w:rsidRPr="00F66262" w:rsidRDefault="00086882" w:rsidP="00086882">
                      <w:pPr>
                        <w:spacing w:after="0"/>
                        <w:jc w:val="center"/>
                        <w:rPr>
                          <w:rFonts w:ascii="Arial" w:hAnsi="Arial" w:cs="Arial"/>
                          <w:color w:val="FFFFFF" w:themeColor="background1"/>
                        </w:rPr>
                      </w:pPr>
                      <w:r w:rsidRPr="00086882">
                        <w:rPr>
                          <w:rFonts w:ascii="Arial" w:hAnsi="Arial" w:cs="Arial"/>
                          <w:color w:val="FFFFFF" w:themeColor="background1"/>
                          <w:sz w:val="72"/>
                          <w:szCs w:val="72"/>
                          <w14:shadow w14:blurRad="0" w14:dist="35941" w14:dir="2700000" w14:sx="100000" w14:sy="100000" w14:kx="0" w14:ky="0" w14:algn="ctr">
                            <w14:srgbClr w14:val="C0C0C0"/>
                          </w14:shadow>
                          <w14:textOutline w14:w="0" w14:cap="flat" w14:cmpd="sng" w14:algn="ctr">
                            <w14:solidFill>
                              <w14:srgbClr w14:val="FF6600"/>
                            </w14:solidFill>
                            <w14:prstDash w14:val="solid"/>
                            <w14:round/>
                          </w14:textOutline>
                        </w:rPr>
                        <w:t>Community</w:t>
                      </w:r>
                    </w:p>
                    <w:p w:rsidR="00086882" w:rsidRPr="00F66262" w:rsidRDefault="00086882" w:rsidP="00086882">
                      <w:pPr>
                        <w:spacing w:after="0"/>
                        <w:jc w:val="center"/>
                        <w:rPr>
                          <w:rFonts w:ascii="Arial" w:hAnsi="Arial" w:cs="Arial"/>
                          <w:color w:val="FFFFFF" w:themeColor="background1"/>
                        </w:rPr>
                      </w:pPr>
                      <w:r w:rsidRPr="00086882">
                        <w:rPr>
                          <w:rFonts w:ascii="Arial" w:hAnsi="Arial" w:cs="Arial"/>
                          <w:color w:val="FFFFFF" w:themeColor="background1"/>
                          <w:sz w:val="72"/>
                          <w:szCs w:val="72"/>
                          <w14:shadow w14:blurRad="0" w14:dist="35941" w14:dir="2700000" w14:sx="100000" w14:sy="100000" w14:kx="0" w14:ky="0" w14:algn="ctr">
                            <w14:srgbClr w14:val="C0C0C0"/>
                          </w14:shadow>
                          <w14:textOutline w14:w="0" w14:cap="flat" w14:cmpd="sng" w14:algn="ctr">
                            <w14:solidFill>
                              <w14:srgbClr w14:val="FF6600"/>
                            </w14:solidFill>
                            <w14:prstDash w14:val="solid"/>
                            <w14:round/>
                          </w14:textOutline>
                        </w:rPr>
                        <w:t>Emergency Plan</w:t>
                      </w:r>
                    </w:p>
                  </w:txbxContent>
                </v:textbox>
              </v:shape>
            </w:pict>
          </mc:Fallback>
        </mc:AlternateContent>
      </w:r>
      <w:r w:rsidRPr="00086882">
        <w:rPr>
          <w:noProof/>
          <w:lang w:eastAsia="en-GB"/>
        </w:rPr>
        <mc:AlternateContent>
          <mc:Choice Requires="wps">
            <w:drawing>
              <wp:anchor distT="0" distB="0" distL="114300" distR="114300" simplePos="0" relativeHeight="251659264" behindDoc="0" locked="0" layoutInCell="1" allowOverlap="1" wp14:anchorId="332B3249" wp14:editId="1B34EE11">
                <wp:simplePos x="0" y="0"/>
                <wp:positionH relativeFrom="column">
                  <wp:posOffset>905986</wp:posOffset>
                </wp:positionH>
                <wp:positionV relativeFrom="paragraph">
                  <wp:posOffset>189230</wp:posOffset>
                </wp:positionV>
                <wp:extent cx="4555490" cy="1499235"/>
                <wp:effectExtent l="0" t="0" r="16510" b="247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1499235"/>
                        </a:xfrm>
                        <a:prstGeom prst="roundRect">
                          <a:avLst>
                            <a:gd name="adj" fmla="val 16667"/>
                          </a:avLst>
                        </a:prstGeom>
                        <a:solidFill>
                          <a:srgbClr val="00437B"/>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w14:anchorId="04A6EA04" id="AutoShape 3" o:spid="_x0000_s1026" style="position:absolute;margin-left:71.35pt;margin-top:14.9pt;width:358.7pt;height:118.0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" fillcolor="#00437b"/>
            </w:pict>
          </mc:Fallback>
        </mc:AlternateContent>
      </w:r>
    </w:p>
    <w:p w14:paraId="7654E5AD" w14:textId="77777777" w:rsidR="00086882" w:rsidRPr="00086882" w:rsidRDefault="00086882" w:rsidP="00086882"/>
    <w:p w14:paraId="31FC1895" w14:textId="77777777" w:rsidR="00086882" w:rsidRPr="00086882" w:rsidRDefault="00086882" w:rsidP="00086882"/>
    <w:p w14:paraId="2F47D3FD" w14:textId="77777777" w:rsidR="00086882" w:rsidRPr="00086882" w:rsidRDefault="00086882" w:rsidP="00086882"/>
    <w:p w14:paraId="719C4BCD" w14:textId="77777777" w:rsidR="00086882" w:rsidRPr="00086882" w:rsidRDefault="00086882" w:rsidP="00086882"/>
    <w:p w14:paraId="1414EED6" w14:textId="77777777" w:rsidR="00086882" w:rsidRPr="00086882" w:rsidRDefault="00086882" w:rsidP="00086882"/>
    <w:p w14:paraId="021B48DC" w14:textId="77777777" w:rsidR="00086882" w:rsidRPr="00086882" w:rsidRDefault="00086882" w:rsidP="00086882"/>
    <w:p w14:paraId="6BC6CD7A" w14:textId="77777777" w:rsidR="00086882" w:rsidRDefault="00086882" w:rsidP="00086882"/>
    <w:p w14:paraId="44C5ABF2" w14:textId="77777777" w:rsidR="00086882" w:rsidRPr="00086882" w:rsidRDefault="00086882" w:rsidP="00086882">
      <w:pPr>
        <w:tabs>
          <w:tab w:val="left" w:pos="2955"/>
        </w:tabs>
      </w:pPr>
      <w:r>
        <w:tab/>
      </w: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086882" w:rsidRPr="00E62133" w14:paraId="59F61B13" w14:textId="77777777" w:rsidTr="003F52A5">
        <w:tc>
          <w:tcPr>
            <w:tcW w:w="7020" w:type="dxa"/>
            <w:shd w:val="clear" w:color="auto" w:fill="auto"/>
          </w:tcPr>
          <w:p w14:paraId="6E623F99" w14:textId="77777777" w:rsidR="00086882" w:rsidRPr="00E625C2" w:rsidRDefault="00086882" w:rsidP="003F52A5">
            <w:pPr>
              <w:pStyle w:val="BodyText2"/>
              <w:jc w:val="left"/>
              <w:rPr>
                <w:rFonts w:ascii="Arial" w:hAnsi="Arial" w:cs="Arial"/>
              </w:rPr>
            </w:pPr>
          </w:p>
          <w:p w14:paraId="4A2EC4DF" w14:textId="77777777" w:rsidR="00086882" w:rsidRPr="00E62133" w:rsidRDefault="00086882" w:rsidP="003F52A5">
            <w:pPr>
              <w:rPr>
                <w:b/>
                <w:bCs/>
                <w:sz w:val="28"/>
              </w:rPr>
            </w:pPr>
            <w:r>
              <w:rPr>
                <w:b/>
                <w:bCs/>
                <w:sz w:val="28"/>
              </w:rPr>
              <w:t>Parish/Ward/Town</w:t>
            </w:r>
            <w:r w:rsidRPr="00E62133">
              <w:rPr>
                <w:b/>
                <w:bCs/>
                <w:sz w:val="28"/>
              </w:rPr>
              <w:t xml:space="preserve">: </w:t>
            </w:r>
          </w:p>
          <w:p w14:paraId="7F437540" w14:textId="77777777" w:rsidR="00086882" w:rsidRPr="00E625C2" w:rsidRDefault="00086882" w:rsidP="003F52A5">
            <w:pPr>
              <w:pStyle w:val="BodyText2"/>
              <w:jc w:val="left"/>
              <w:rPr>
                <w:rFonts w:ascii="Arial" w:hAnsi="Arial" w:cs="Arial"/>
              </w:rPr>
            </w:pPr>
          </w:p>
        </w:tc>
      </w:tr>
    </w:tbl>
    <w:p w14:paraId="5179876F" w14:textId="77777777" w:rsidR="00086882" w:rsidRDefault="00086882" w:rsidP="00086882">
      <w:pPr>
        <w:pStyle w:val="BodyText2"/>
        <w:jc w:val="left"/>
        <w:rPr>
          <w:rFonts w:ascii="Arial" w:hAnsi="Arial" w:cs="Arial"/>
        </w:rPr>
      </w:pPr>
    </w:p>
    <w:p w14:paraId="3E4D9DDE" w14:textId="77777777" w:rsidR="00086882" w:rsidRDefault="00086882" w:rsidP="00086882">
      <w:pPr>
        <w:pStyle w:val="BodyText2"/>
        <w:jc w:val="left"/>
        <w:rPr>
          <w:rFonts w:ascii="Arial" w:hAnsi="Arial" w:cs="Arial"/>
        </w:rPr>
      </w:pPr>
    </w:p>
    <w:p w14:paraId="42AE20BE" w14:textId="77777777" w:rsidR="00086882" w:rsidRDefault="00086882" w:rsidP="00086882">
      <w:pPr>
        <w:pStyle w:val="BodyText2"/>
        <w:jc w:val="left"/>
        <w:rPr>
          <w:rFonts w:ascii="Arial" w:hAnsi="Arial" w:cs="Arial"/>
        </w:rPr>
      </w:pPr>
    </w:p>
    <w:p w14:paraId="2D2B03B9" w14:textId="77777777" w:rsidR="00086882" w:rsidRDefault="00086882" w:rsidP="00086882">
      <w:pPr>
        <w:pStyle w:val="BodyText2"/>
        <w:jc w:val="left"/>
        <w:rPr>
          <w:rFonts w:ascii="Arial" w:hAnsi="Arial" w:cs="Arial"/>
        </w:rPr>
      </w:pPr>
    </w:p>
    <w:p w14:paraId="663A9CDB" w14:textId="77777777" w:rsidR="00086882" w:rsidRDefault="00086882" w:rsidP="00086882">
      <w:pPr>
        <w:pStyle w:val="BodyText2"/>
        <w:jc w:val="left"/>
        <w:rPr>
          <w:rFonts w:ascii="Arial" w:hAnsi="Arial" w:cs="Arial"/>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086882" w:rsidRPr="00E62133" w14:paraId="0992C56D" w14:textId="77777777" w:rsidTr="003F52A5">
        <w:tc>
          <w:tcPr>
            <w:tcW w:w="7020" w:type="dxa"/>
            <w:shd w:val="clear" w:color="auto" w:fill="auto"/>
          </w:tcPr>
          <w:p w14:paraId="71A076CA" w14:textId="77777777" w:rsidR="00086882" w:rsidRPr="00E62133" w:rsidRDefault="00086882" w:rsidP="003F52A5">
            <w:pPr>
              <w:rPr>
                <w:b/>
                <w:bCs/>
                <w:sz w:val="28"/>
              </w:rPr>
            </w:pPr>
          </w:p>
          <w:p w14:paraId="33FA1F8A" w14:textId="77777777" w:rsidR="00086882" w:rsidRPr="00E62133" w:rsidRDefault="00086882" w:rsidP="003F52A5">
            <w:pPr>
              <w:rPr>
                <w:b/>
                <w:bCs/>
                <w:sz w:val="28"/>
              </w:rPr>
            </w:pPr>
            <w:r w:rsidRPr="00E62133">
              <w:rPr>
                <w:b/>
                <w:bCs/>
                <w:sz w:val="28"/>
              </w:rPr>
              <w:t xml:space="preserve">Last Review Date: </w:t>
            </w:r>
          </w:p>
          <w:p w14:paraId="1D98CA3A" w14:textId="77777777" w:rsidR="00086882" w:rsidRPr="00E625C2" w:rsidRDefault="00086882" w:rsidP="003F52A5">
            <w:pPr>
              <w:pStyle w:val="BodyText2"/>
              <w:jc w:val="left"/>
              <w:rPr>
                <w:rFonts w:ascii="Arial" w:hAnsi="Arial" w:cs="Arial"/>
              </w:rPr>
            </w:pPr>
          </w:p>
        </w:tc>
      </w:tr>
    </w:tbl>
    <w:p w14:paraId="5EAC9C78" w14:textId="77777777" w:rsidR="00086882" w:rsidRDefault="00086882" w:rsidP="00086882">
      <w:pPr>
        <w:pStyle w:val="BodyText2"/>
        <w:jc w:val="left"/>
        <w:rPr>
          <w:rFonts w:ascii="Arial" w:hAnsi="Arial" w:cs="Arial"/>
        </w:rPr>
      </w:pPr>
    </w:p>
    <w:p w14:paraId="1EFB9870" w14:textId="77777777" w:rsidR="00086882" w:rsidRDefault="00086882" w:rsidP="00086882">
      <w:pPr>
        <w:pStyle w:val="BodyText2"/>
        <w:jc w:val="left"/>
        <w:rPr>
          <w:rFonts w:ascii="Arial" w:hAnsi="Arial" w:cs="Arial"/>
        </w:rPr>
      </w:pPr>
    </w:p>
    <w:p w14:paraId="3513C94B" w14:textId="77777777" w:rsidR="00086882" w:rsidRDefault="00086882" w:rsidP="00086882">
      <w:pPr>
        <w:pStyle w:val="BodyText2"/>
        <w:jc w:val="left"/>
        <w:rPr>
          <w:rFonts w:ascii="Arial" w:hAnsi="Arial" w:cs="Arial"/>
        </w:rPr>
      </w:pPr>
    </w:p>
    <w:p w14:paraId="531E1C75" w14:textId="77777777" w:rsidR="00086882" w:rsidRDefault="00086882" w:rsidP="00086882">
      <w:pPr>
        <w:pStyle w:val="BodyText2"/>
        <w:jc w:val="left"/>
        <w:rPr>
          <w:rFonts w:ascii="Arial" w:hAnsi="Arial" w:cs="Arial"/>
        </w:rPr>
      </w:pPr>
    </w:p>
    <w:p w14:paraId="4536A904" w14:textId="77777777" w:rsidR="00086882" w:rsidRDefault="00086882" w:rsidP="00086882">
      <w:pPr>
        <w:pStyle w:val="BodyText2"/>
        <w:jc w:val="left"/>
        <w:rPr>
          <w:rFonts w:ascii="Arial" w:hAnsi="Arial" w:cs="Arial"/>
        </w:rPr>
      </w:pPr>
    </w:p>
    <w:p w14:paraId="5CFEE999" w14:textId="77777777" w:rsidR="00086882" w:rsidRDefault="00086882" w:rsidP="00086882">
      <w:pPr>
        <w:pStyle w:val="BodyText2"/>
        <w:jc w:val="left"/>
        <w:rPr>
          <w:rFonts w:ascii="Arial" w:hAnsi="Arial" w:cs="Arial"/>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086882" w:rsidRPr="00E62133" w14:paraId="476B672B" w14:textId="77777777" w:rsidTr="003F52A5">
        <w:tc>
          <w:tcPr>
            <w:tcW w:w="7020" w:type="dxa"/>
            <w:shd w:val="clear" w:color="auto" w:fill="auto"/>
          </w:tcPr>
          <w:p w14:paraId="3A54890B" w14:textId="77777777" w:rsidR="00086882" w:rsidRPr="00E625C2" w:rsidRDefault="00086882" w:rsidP="003F52A5">
            <w:pPr>
              <w:pStyle w:val="BodyText2"/>
              <w:jc w:val="left"/>
              <w:rPr>
                <w:rFonts w:ascii="Arial" w:hAnsi="Arial" w:cs="Arial"/>
              </w:rPr>
            </w:pPr>
          </w:p>
          <w:p w14:paraId="581A4B81" w14:textId="77777777" w:rsidR="00086882" w:rsidRPr="00E62133" w:rsidRDefault="00086882" w:rsidP="003F52A5">
            <w:pPr>
              <w:rPr>
                <w:b/>
                <w:bCs/>
                <w:sz w:val="28"/>
              </w:rPr>
            </w:pPr>
            <w:r w:rsidRPr="00E62133">
              <w:rPr>
                <w:b/>
                <w:bCs/>
                <w:sz w:val="28"/>
              </w:rPr>
              <w:t xml:space="preserve">Lead Contact: </w:t>
            </w:r>
          </w:p>
          <w:p w14:paraId="03CF6BE8" w14:textId="77777777" w:rsidR="00086882" w:rsidRPr="00E625C2" w:rsidRDefault="00086882" w:rsidP="003F52A5">
            <w:pPr>
              <w:pStyle w:val="BodyText2"/>
              <w:jc w:val="left"/>
              <w:rPr>
                <w:rFonts w:ascii="Arial" w:hAnsi="Arial" w:cs="Arial"/>
              </w:rPr>
            </w:pPr>
          </w:p>
        </w:tc>
      </w:tr>
    </w:tbl>
    <w:p w14:paraId="7E61A5D3" w14:textId="77777777" w:rsidR="00086882" w:rsidRDefault="00086882" w:rsidP="00086882">
      <w:pPr>
        <w:tabs>
          <w:tab w:val="left" w:pos="2955"/>
        </w:tabs>
      </w:pPr>
    </w:p>
    <w:p w14:paraId="03237B41" w14:textId="77777777" w:rsidR="00086882" w:rsidRDefault="00086882" w:rsidP="00086882">
      <w:pPr>
        <w:tabs>
          <w:tab w:val="left" w:pos="2955"/>
        </w:tabs>
      </w:pPr>
    </w:p>
    <w:p w14:paraId="033C19CD" w14:textId="77777777" w:rsidR="00086882" w:rsidRDefault="00086882" w:rsidP="00086882">
      <w:pPr>
        <w:tabs>
          <w:tab w:val="left" w:pos="2955"/>
        </w:tabs>
      </w:pPr>
    </w:p>
    <w:p w14:paraId="33B66EE5" w14:textId="77777777" w:rsidR="00086882" w:rsidRDefault="00086882" w:rsidP="00086882">
      <w:pPr>
        <w:tabs>
          <w:tab w:val="left" w:pos="2955"/>
        </w:tabs>
      </w:pPr>
    </w:p>
    <w:p w14:paraId="78C9121D" w14:textId="77777777" w:rsidR="00D92307" w:rsidRDefault="00D92307" w:rsidP="00086882">
      <w:pPr>
        <w:tabs>
          <w:tab w:val="left" w:pos="2955"/>
        </w:tabs>
      </w:pPr>
    </w:p>
    <w:p w14:paraId="54C8CD4F" w14:textId="77777777" w:rsidR="00D92307" w:rsidRDefault="00D92307" w:rsidP="00086882">
      <w:pPr>
        <w:tabs>
          <w:tab w:val="left" w:pos="2955"/>
        </w:tabs>
      </w:pPr>
    </w:p>
    <w:p w14:paraId="36792365" w14:textId="77777777" w:rsidR="00D92307" w:rsidRDefault="00D92307" w:rsidP="00086882">
      <w:pPr>
        <w:tabs>
          <w:tab w:val="left" w:pos="2955"/>
        </w:tabs>
      </w:pPr>
    </w:p>
    <w:p w14:paraId="604FAF68" w14:textId="77777777" w:rsidR="00086882" w:rsidRDefault="00086882" w:rsidP="00086882">
      <w:pPr>
        <w:tabs>
          <w:tab w:val="left" w:pos="2955"/>
        </w:tabs>
      </w:pPr>
    </w:p>
    <w:p w14:paraId="6C092130" w14:textId="77777777" w:rsidR="00086882" w:rsidRDefault="00086882" w:rsidP="00086882">
      <w:pPr>
        <w:tabs>
          <w:tab w:val="left" w:pos="2955"/>
        </w:tabs>
      </w:pPr>
    </w:p>
    <w:p w14:paraId="354B2AAB" w14:textId="77777777" w:rsidR="00086882" w:rsidRDefault="00086882" w:rsidP="00086882">
      <w:pPr>
        <w:tabs>
          <w:tab w:val="left" w:pos="2955"/>
        </w:tabs>
      </w:pPr>
    </w:p>
    <w:p w14:paraId="1FB0C242" w14:textId="77777777" w:rsidR="00086882" w:rsidRDefault="00D92307" w:rsidP="00086882">
      <w:pPr>
        <w:tabs>
          <w:tab w:val="left" w:pos="2955"/>
        </w:tabs>
      </w:pPr>
      <w:r>
        <w:rPr>
          <w:rFonts w:ascii="Arial" w:hAnsi="Arial" w:cs="Arial"/>
          <w:noProof/>
          <w:sz w:val="20"/>
          <w:szCs w:val="20"/>
          <w:lang w:eastAsia="en-GB"/>
        </w:rPr>
        <w:drawing>
          <wp:anchor distT="0" distB="0" distL="114300" distR="114300" simplePos="0" relativeHeight="251662336" behindDoc="0" locked="0" layoutInCell="1" allowOverlap="1" wp14:anchorId="589DC9F5" wp14:editId="3859964B">
            <wp:simplePos x="0" y="0"/>
            <wp:positionH relativeFrom="margin">
              <wp:align>left</wp:align>
            </wp:positionH>
            <wp:positionV relativeFrom="paragraph">
              <wp:posOffset>8890</wp:posOffset>
            </wp:positionV>
            <wp:extent cx="6594402" cy="776177"/>
            <wp:effectExtent l="0" t="0" r="0" b="508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594402" cy="776177"/>
                    </a:xfrm>
                    <a:prstGeom prst="rect">
                      <a:avLst/>
                    </a:prstGeom>
                    <a:noFill/>
                    <a:ln w="9525">
                      <a:noFill/>
                      <a:miter lim="800000"/>
                      <a:headEnd/>
                      <a:tailEnd/>
                    </a:ln>
                  </pic:spPr>
                </pic:pic>
              </a:graphicData>
            </a:graphic>
          </wp:anchor>
        </w:drawing>
      </w:r>
    </w:p>
    <w:p w14:paraId="5B19132D" w14:textId="77777777" w:rsidR="00086882" w:rsidRDefault="00086882" w:rsidP="00086882">
      <w:pPr>
        <w:tabs>
          <w:tab w:val="left" w:pos="2955"/>
        </w:tabs>
      </w:pPr>
    </w:p>
    <w:p w14:paraId="6C017DD6" w14:textId="77777777" w:rsidR="00086882" w:rsidRDefault="00D92307" w:rsidP="00086882">
      <w:pPr>
        <w:tabs>
          <w:tab w:val="left" w:pos="2955"/>
        </w:tabs>
      </w:pPr>
      <w:r>
        <w:rPr>
          <w:noProof/>
          <w:lang w:eastAsia="en-GB"/>
        </w:rPr>
        <w:lastRenderedPageBreak/>
        <w:drawing>
          <wp:anchor distT="0" distB="0" distL="114300" distR="114300" simplePos="0" relativeHeight="251664384" behindDoc="1" locked="0" layoutInCell="1" allowOverlap="1" wp14:anchorId="5FE7905D" wp14:editId="519A26D0">
            <wp:simplePos x="0" y="0"/>
            <wp:positionH relativeFrom="page">
              <wp:posOffset>0</wp:posOffset>
            </wp:positionH>
            <wp:positionV relativeFrom="paragraph">
              <wp:posOffset>-513292</wp:posOffset>
            </wp:positionV>
            <wp:extent cx="7504430" cy="112437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10456871" w14:textId="77777777" w:rsidR="00D92307" w:rsidRDefault="00D92307" w:rsidP="00086882">
      <w:pPr>
        <w:rPr>
          <w:rFonts w:ascii="Arial" w:hAnsi="Arial" w:cs="Arial"/>
          <w:b/>
          <w:sz w:val="24"/>
          <w:szCs w:val="24"/>
        </w:rPr>
      </w:pPr>
    </w:p>
    <w:p w14:paraId="51C46787" w14:textId="77777777" w:rsidR="00086882" w:rsidRPr="007F0135" w:rsidRDefault="00086882" w:rsidP="00086882">
      <w:pPr>
        <w:rPr>
          <w:rFonts w:ascii="Arial" w:hAnsi="Arial" w:cs="Arial"/>
          <w:sz w:val="20"/>
          <w:szCs w:val="20"/>
        </w:rPr>
      </w:pPr>
      <w:r w:rsidRPr="00FE0A45">
        <w:rPr>
          <w:rFonts w:ascii="Arial" w:hAnsi="Arial" w:cs="Arial"/>
          <w:b/>
          <w:sz w:val="24"/>
          <w:szCs w:val="24"/>
        </w:rPr>
        <w:t xml:space="preserve">Section 1 - Activation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957"/>
        <w:gridCol w:w="5386"/>
      </w:tblGrid>
      <w:tr w:rsidR="00086882" w:rsidRPr="0001534D" w14:paraId="6E6A503E" w14:textId="77777777" w:rsidTr="003F52A5">
        <w:trPr>
          <w:trHeight w:val="364"/>
          <w:jc w:val="center"/>
        </w:trPr>
        <w:tc>
          <w:tcPr>
            <w:tcW w:w="10343" w:type="dxa"/>
            <w:gridSpan w:val="2"/>
            <w:shd w:val="clear" w:color="auto" w:fill="D9E2F3" w:themeFill="accent5" w:themeFillTint="33"/>
          </w:tcPr>
          <w:p w14:paraId="76C493E3" w14:textId="77777777" w:rsidR="00086882" w:rsidRPr="00677044" w:rsidRDefault="00086882" w:rsidP="003F52A5">
            <w:pPr>
              <w:ind w:right="-108"/>
              <w:rPr>
                <w:rFonts w:ascii="Arial" w:hAnsi="Arial" w:cs="Arial"/>
                <w:b/>
                <w:bCs/>
                <w:iCs/>
                <w:sz w:val="20"/>
                <w:szCs w:val="20"/>
              </w:rPr>
            </w:pPr>
            <w:r w:rsidRPr="00DF76F5">
              <w:rPr>
                <w:rFonts w:ascii="Arial" w:hAnsi="Arial" w:cs="Arial"/>
                <w:b/>
                <w:bCs/>
                <w:iCs/>
                <w:sz w:val="20"/>
                <w:szCs w:val="20"/>
              </w:rPr>
              <w:t>Lead and Deputy for Community Emergency Team</w:t>
            </w:r>
          </w:p>
        </w:tc>
      </w:tr>
      <w:tr w:rsidR="00086882" w:rsidRPr="0001534D" w14:paraId="1B7E8D91" w14:textId="77777777" w:rsidTr="003F52A5">
        <w:trPr>
          <w:trHeight w:val="364"/>
          <w:jc w:val="center"/>
        </w:trPr>
        <w:tc>
          <w:tcPr>
            <w:tcW w:w="4957" w:type="dxa"/>
            <w:shd w:val="clear" w:color="auto" w:fill="D9E2F3" w:themeFill="accent5" w:themeFillTint="33"/>
          </w:tcPr>
          <w:p w14:paraId="7F954033" w14:textId="77777777" w:rsidR="00086882" w:rsidRPr="00677044" w:rsidRDefault="00086882" w:rsidP="003F52A5">
            <w:pPr>
              <w:rPr>
                <w:rFonts w:ascii="Arial" w:hAnsi="Arial" w:cs="Arial"/>
                <w:b/>
                <w:bCs/>
                <w:iCs/>
                <w:sz w:val="20"/>
                <w:szCs w:val="20"/>
              </w:rPr>
            </w:pPr>
            <w:r w:rsidRPr="00677044">
              <w:rPr>
                <w:rFonts w:ascii="Arial" w:hAnsi="Arial" w:cs="Arial"/>
                <w:b/>
                <w:bCs/>
                <w:iCs/>
                <w:sz w:val="20"/>
                <w:szCs w:val="20"/>
              </w:rPr>
              <w:t>Name</w:t>
            </w:r>
          </w:p>
        </w:tc>
        <w:tc>
          <w:tcPr>
            <w:tcW w:w="5386" w:type="dxa"/>
            <w:shd w:val="clear" w:color="auto" w:fill="D9E2F3" w:themeFill="accent5" w:themeFillTint="33"/>
          </w:tcPr>
          <w:p w14:paraId="1BCCD11A" w14:textId="77777777" w:rsidR="00086882" w:rsidRPr="00677044" w:rsidRDefault="00086882" w:rsidP="003F52A5">
            <w:pPr>
              <w:ind w:right="-108"/>
              <w:rPr>
                <w:rFonts w:ascii="Arial" w:hAnsi="Arial" w:cs="Arial"/>
                <w:b/>
                <w:bCs/>
                <w:iCs/>
                <w:sz w:val="20"/>
                <w:szCs w:val="20"/>
              </w:rPr>
            </w:pPr>
            <w:r w:rsidRPr="00677044">
              <w:rPr>
                <w:rFonts w:ascii="Arial" w:hAnsi="Arial" w:cs="Arial"/>
                <w:b/>
                <w:bCs/>
                <w:iCs/>
                <w:sz w:val="20"/>
                <w:szCs w:val="20"/>
              </w:rPr>
              <w:t xml:space="preserve">Address and </w:t>
            </w:r>
            <w:r>
              <w:rPr>
                <w:rFonts w:ascii="Arial" w:hAnsi="Arial" w:cs="Arial"/>
                <w:b/>
                <w:bCs/>
                <w:iCs/>
                <w:sz w:val="20"/>
                <w:szCs w:val="20"/>
              </w:rPr>
              <w:t>c</w:t>
            </w:r>
            <w:r w:rsidRPr="00677044">
              <w:rPr>
                <w:rFonts w:ascii="Arial" w:hAnsi="Arial" w:cs="Arial"/>
                <w:b/>
                <w:bCs/>
                <w:iCs/>
                <w:sz w:val="20"/>
                <w:szCs w:val="20"/>
              </w:rPr>
              <w:t xml:space="preserve">ontact </w:t>
            </w:r>
            <w:r>
              <w:rPr>
                <w:rFonts w:ascii="Arial" w:hAnsi="Arial" w:cs="Arial"/>
                <w:b/>
                <w:bCs/>
                <w:iCs/>
                <w:sz w:val="20"/>
                <w:szCs w:val="20"/>
              </w:rPr>
              <w:t>n</w:t>
            </w:r>
            <w:r w:rsidRPr="00677044">
              <w:rPr>
                <w:rFonts w:ascii="Arial" w:hAnsi="Arial" w:cs="Arial"/>
                <w:b/>
                <w:bCs/>
                <w:iCs/>
                <w:sz w:val="20"/>
                <w:szCs w:val="20"/>
              </w:rPr>
              <w:t>umber(s)</w:t>
            </w:r>
          </w:p>
        </w:tc>
      </w:tr>
      <w:tr w:rsidR="00086882" w:rsidRPr="0001534D" w14:paraId="7A322DE3" w14:textId="77777777" w:rsidTr="003F52A5">
        <w:trPr>
          <w:trHeight w:val="567"/>
          <w:jc w:val="center"/>
        </w:trPr>
        <w:tc>
          <w:tcPr>
            <w:tcW w:w="4957" w:type="dxa"/>
          </w:tcPr>
          <w:p w14:paraId="6109B337" w14:textId="77777777" w:rsidR="00086882" w:rsidRPr="0001534D" w:rsidRDefault="00086882" w:rsidP="003F52A5">
            <w:pPr>
              <w:rPr>
                <w:rFonts w:ascii="Arial" w:hAnsi="Arial" w:cs="Arial"/>
                <w:sz w:val="20"/>
                <w:szCs w:val="20"/>
              </w:rPr>
            </w:pPr>
            <w:r w:rsidRPr="0001534D">
              <w:rPr>
                <w:rFonts w:ascii="Arial" w:hAnsi="Arial" w:cs="Arial"/>
                <w:b/>
                <w:bCs/>
                <w:sz w:val="20"/>
                <w:szCs w:val="20"/>
              </w:rPr>
              <w:t xml:space="preserve">LEAD: </w:t>
            </w:r>
          </w:p>
        </w:tc>
        <w:tc>
          <w:tcPr>
            <w:tcW w:w="5386" w:type="dxa"/>
          </w:tcPr>
          <w:p w14:paraId="4C2D2005" w14:textId="77777777" w:rsidR="00086882" w:rsidRPr="0001534D" w:rsidRDefault="00086882" w:rsidP="003F52A5">
            <w:pPr>
              <w:rPr>
                <w:rFonts w:ascii="Arial" w:hAnsi="Arial" w:cs="Arial"/>
                <w:sz w:val="20"/>
                <w:szCs w:val="20"/>
              </w:rPr>
            </w:pPr>
          </w:p>
        </w:tc>
      </w:tr>
      <w:tr w:rsidR="00086882" w:rsidRPr="0001534D" w14:paraId="55E14BFE" w14:textId="77777777" w:rsidTr="003F52A5">
        <w:trPr>
          <w:trHeight w:val="567"/>
          <w:jc w:val="center"/>
        </w:trPr>
        <w:tc>
          <w:tcPr>
            <w:tcW w:w="4957" w:type="dxa"/>
          </w:tcPr>
          <w:p w14:paraId="72176801" w14:textId="77777777" w:rsidR="00086882" w:rsidRPr="0001534D" w:rsidRDefault="00086882" w:rsidP="003F52A5">
            <w:pPr>
              <w:rPr>
                <w:rFonts w:ascii="Arial" w:hAnsi="Arial" w:cs="Arial"/>
                <w:sz w:val="20"/>
                <w:szCs w:val="20"/>
              </w:rPr>
            </w:pPr>
            <w:r w:rsidRPr="0001534D">
              <w:rPr>
                <w:rFonts w:ascii="Arial" w:hAnsi="Arial" w:cs="Arial"/>
                <w:b/>
                <w:bCs/>
                <w:sz w:val="20"/>
                <w:szCs w:val="20"/>
              </w:rPr>
              <w:t>DEPUTY:</w:t>
            </w:r>
          </w:p>
        </w:tc>
        <w:tc>
          <w:tcPr>
            <w:tcW w:w="5386" w:type="dxa"/>
          </w:tcPr>
          <w:p w14:paraId="06FDE906" w14:textId="77777777" w:rsidR="00086882" w:rsidRPr="0001534D" w:rsidRDefault="00086882" w:rsidP="003F52A5">
            <w:pPr>
              <w:rPr>
                <w:rFonts w:ascii="Arial" w:hAnsi="Arial" w:cs="Arial"/>
                <w:sz w:val="20"/>
                <w:szCs w:val="20"/>
              </w:rPr>
            </w:pPr>
          </w:p>
        </w:tc>
      </w:tr>
    </w:tbl>
    <w:p w14:paraId="3F2D2DAF" w14:textId="77777777" w:rsidR="00086882" w:rsidRPr="00086882" w:rsidRDefault="00086882" w:rsidP="00086882">
      <w:pPr>
        <w:ind w:left="-709"/>
        <w:rPr>
          <w:rFonts w:ascii="Arial" w:hAnsi="Arial" w:cs="Arial"/>
          <w:sz w:val="8"/>
          <w:szCs w:val="20"/>
        </w:rPr>
      </w:pPr>
    </w:p>
    <w:p w14:paraId="433E6751" w14:textId="77777777" w:rsidR="00086882" w:rsidRPr="0001534D" w:rsidRDefault="00086882" w:rsidP="00086882">
      <w:pPr>
        <w:rPr>
          <w:rFonts w:ascii="Arial" w:hAnsi="Arial" w:cs="Arial"/>
          <w:b/>
          <w:bCs/>
          <w:sz w:val="20"/>
          <w:szCs w:val="20"/>
        </w:rPr>
      </w:pPr>
      <w:r w:rsidRPr="0001534D">
        <w:rPr>
          <w:rFonts w:ascii="Arial" w:hAnsi="Arial" w:cs="Arial"/>
          <w:b/>
          <w:bCs/>
          <w:sz w:val="20"/>
          <w:szCs w:val="20"/>
          <w:u w:val="single"/>
        </w:rPr>
        <w:t>Contact pyramid</w:t>
      </w:r>
    </w:p>
    <w:p w14:paraId="4C0E78F9" w14:textId="77777777" w:rsidR="00086882" w:rsidRPr="00740BC2" w:rsidRDefault="00086882" w:rsidP="00086882">
      <w:pPr>
        <w:rPr>
          <w:rFonts w:ascii="Arial" w:hAnsi="Arial" w:cs="Arial"/>
          <w:sz w:val="16"/>
          <w:szCs w:val="20"/>
        </w:rPr>
      </w:pPr>
      <w:r>
        <w:rPr>
          <w:rFonts w:ascii="Arial" w:hAnsi="Arial" w:cs="Arial"/>
          <w:sz w:val="16"/>
          <w:szCs w:val="20"/>
        </w:rPr>
        <w:t>This sets</w:t>
      </w:r>
      <w:r w:rsidRPr="00740BC2">
        <w:rPr>
          <w:rFonts w:ascii="Arial" w:hAnsi="Arial" w:cs="Arial"/>
          <w:sz w:val="16"/>
          <w:szCs w:val="20"/>
        </w:rPr>
        <w:t xml:space="preserve"> out a quick and efficient method </w:t>
      </w:r>
      <w:r>
        <w:rPr>
          <w:rFonts w:ascii="Arial" w:hAnsi="Arial" w:cs="Arial"/>
          <w:sz w:val="16"/>
          <w:szCs w:val="20"/>
        </w:rPr>
        <w:t xml:space="preserve">by which </w:t>
      </w:r>
      <w:r w:rsidRPr="00740BC2">
        <w:rPr>
          <w:rFonts w:ascii="Arial" w:hAnsi="Arial" w:cs="Arial"/>
          <w:sz w:val="16"/>
          <w:szCs w:val="20"/>
        </w:rPr>
        <w:t>to coordinate communications and easily spread information amongst your community, especially your</w:t>
      </w:r>
      <w:r>
        <w:rPr>
          <w:rFonts w:ascii="Arial" w:hAnsi="Arial" w:cs="Arial"/>
          <w:sz w:val="16"/>
          <w:szCs w:val="20"/>
        </w:rPr>
        <w:t xml:space="preserve"> Community Emergency Team. </w:t>
      </w:r>
      <w:r w:rsidRPr="00740BC2">
        <w:rPr>
          <w:rFonts w:ascii="Arial" w:hAnsi="Arial" w:cs="Arial"/>
          <w:sz w:val="16"/>
          <w:szCs w:val="20"/>
        </w:rPr>
        <w:t xml:space="preserve"> </w:t>
      </w:r>
    </w:p>
    <w:p w14:paraId="6243CD89" w14:textId="77777777" w:rsidR="00086882" w:rsidRPr="00FE0A45" w:rsidRDefault="00086882" w:rsidP="00086882">
      <w:pPr>
        <w:rPr>
          <w:rFonts w:ascii="Arial" w:hAnsi="Arial" w:cs="Arial"/>
          <w:sz w:val="16"/>
          <w:szCs w:val="20"/>
        </w:rPr>
      </w:pPr>
      <w:r>
        <w:rPr>
          <w:rFonts w:ascii="Arial" w:hAnsi="Arial" w:cs="Arial"/>
          <w:sz w:val="16"/>
          <w:szCs w:val="20"/>
        </w:rPr>
        <w:t>The</w:t>
      </w:r>
      <w:r w:rsidRPr="00740BC2">
        <w:rPr>
          <w:rFonts w:ascii="Arial" w:hAnsi="Arial" w:cs="Arial"/>
          <w:sz w:val="16"/>
          <w:szCs w:val="20"/>
        </w:rPr>
        <w:t xml:space="preserve"> person at the top of the pyramid, usually the Lead/Deputy, contact</w:t>
      </w:r>
      <w:r>
        <w:rPr>
          <w:rFonts w:ascii="Arial" w:hAnsi="Arial" w:cs="Arial"/>
          <w:sz w:val="16"/>
          <w:szCs w:val="20"/>
        </w:rPr>
        <w:t>s</w:t>
      </w:r>
      <w:r w:rsidRPr="00740BC2">
        <w:rPr>
          <w:rFonts w:ascii="Arial" w:hAnsi="Arial" w:cs="Arial"/>
          <w:sz w:val="16"/>
          <w:szCs w:val="20"/>
        </w:rPr>
        <w:t xml:space="preserve"> the next two people directly down the pyramid, and so on, until every person in the pyramid has been contacted.  Where a person is absent, the person above should move down a level.</w:t>
      </w:r>
    </w:p>
    <w:p w14:paraId="5E30DBE1" w14:textId="77777777" w:rsidR="00086882" w:rsidRDefault="00086882" w:rsidP="00086882">
      <w:pPr>
        <w:rPr>
          <w:rFonts w:ascii="Arial" w:hAnsi="Arial" w:cs="Arial"/>
          <w:sz w:val="20"/>
          <w:szCs w:val="20"/>
        </w:rPr>
      </w:pPr>
      <w:r>
        <w:rPr>
          <w:noProof/>
          <w:lang w:eastAsia="en-GB"/>
        </w:rPr>
        <w:drawing>
          <wp:inline distT="0" distB="0" distL="0" distR="0" wp14:anchorId="21CFCA0A" wp14:editId="3B869842">
            <wp:extent cx="5725160" cy="3142827"/>
            <wp:effectExtent l="0" t="0" r="889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0206"/>
      </w:tblGrid>
      <w:tr w:rsidR="00086882" w:rsidRPr="0001534D" w14:paraId="54A66580" w14:textId="77777777" w:rsidTr="00086882">
        <w:trPr>
          <w:trHeight w:val="237"/>
        </w:trPr>
        <w:tc>
          <w:tcPr>
            <w:tcW w:w="9639" w:type="dxa"/>
            <w:tcBorders>
              <w:bottom w:val="single" w:sz="4" w:space="0" w:color="auto"/>
            </w:tcBorders>
            <w:shd w:val="clear" w:color="auto" w:fill="D9E2F3" w:themeFill="accent5" w:themeFillTint="33"/>
          </w:tcPr>
          <w:p w14:paraId="13704226"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 xml:space="preserve">Initial </w:t>
            </w:r>
            <w:r>
              <w:rPr>
                <w:rFonts w:ascii="Arial" w:hAnsi="Arial" w:cs="Arial"/>
                <w:b/>
                <w:bCs/>
                <w:sz w:val="20"/>
                <w:szCs w:val="20"/>
              </w:rPr>
              <w:t>m</w:t>
            </w:r>
            <w:r w:rsidRPr="0001534D">
              <w:rPr>
                <w:rFonts w:ascii="Arial" w:hAnsi="Arial" w:cs="Arial"/>
                <w:b/>
                <w:bCs/>
                <w:sz w:val="20"/>
                <w:szCs w:val="20"/>
              </w:rPr>
              <w:t xml:space="preserve">eeting </w:t>
            </w:r>
            <w:r>
              <w:rPr>
                <w:rFonts w:ascii="Arial" w:hAnsi="Arial" w:cs="Arial"/>
                <w:b/>
                <w:bCs/>
                <w:sz w:val="20"/>
                <w:szCs w:val="20"/>
              </w:rPr>
              <w:t>location</w:t>
            </w:r>
          </w:p>
        </w:tc>
      </w:tr>
      <w:tr w:rsidR="00086882" w:rsidRPr="0001534D" w14:paraId="6059D954" w14:textId="77777777" w:rsidTr="00086882">
        <w:trPr>
          <w:trHeight w:val="286"/>
        </w:trPr>
        <w:tc>
          <w:tcPr>
            <w:tcW w:w="9639" w:type="dxa"/>
            <w:tcBorders>
              <w:bottom w:val="single" w:sz="4" w:space="0" w:color="auto"/>
            </w:tcBorders>
            <w:shd w:val="clear" w:color="auto" w:fill="D9E2F3" w:themeFill="accent5" w:themeFillTint="33"/>
          </w:tcPr>
          <w:p w14:paraId="0E90B419" w14:textId="77777777" w:rsidR="00086882" w:rsidRPr="0001534D" w:rsidRDefault="00086882" w:rsidP="003F52A5">
            <w:pPr>
              <w:spacing w:after="0"/>
              <w:rPr>
                <w:rFonts w:ascii="Arial" w:hAnsi="Arial" w:cs="Arial"/>
                <w:b/>
                <w:bCs/>
                <w:sz w:val="20"/>
                <w:szCs w:val="20"/>
              </w:rPr>
            </w:pPr>
            <w:r>
              <w:rPr>
                <w:rFonts w:ascii="Arial" w:hAnsi="Arial" w:cs="Arial"/>
                <w:b/>
                <w:bCs/>
                <w:sz w:val="20"/>
                <w:szCs w:val="20"/>
              </w:rPr>
              <w:t>Address and c</w:t>
            </w:r>
            <w:r w:rsidRPr="0001534D">
              <w:rPr>
                <w:rFonts w:ascii="Arial" w:hAnsi="Arial" w:cs="Arial"/>
                <w:b/>
                <w:bCs/>
                <w:sz w:val="20"/>
                <w:szCs w:val="20"/>
              </w:rPr>
              <w:t xml:space="preserve">ontact </w:t>
            </w:r>
            <w:r>
              <w:rPr>
                <w:rFonts w:ascii="Arial" w:hAnsi="Arial" w:cs="Arial"/>
                <w:b/>
                <w:bCs/>
                <w:sz w:val="20"/>
                <w:szCs w:val="20"/>
              </w:rPr>
              <w:t>numbers</w:t>
            </w:r>
          </w:p>
        </w:tc>
      </w:tr>
      <w:tr w:rsidR="00086882" w:rsidRPr="0001534D" w14:paraId="6D72BC0B" w14:textId="77777777" w:rsidTr="003F52A5">
        <w:trPr>
          <w:trHeight w:val="680"/>
        </w:trPr>
        <w:tc>
          <w:tcPr>
            <w:tcW w:w="9639" w:type="dxa"/>
            <w:tcBorders>
              <w:bottom w:val="single" w:sz="4" w:space="0" w:color="auto"/>
            </w:tcBorders>
            <w:vAlign w:val="center"/>
          </w:tcPr>
          <w:p w14:paraId="71F358D5" w14:textId="77777777" w:rsidR="00086882" w:rsidRDefault="00086882" w:rsidP="00086882">
            <w:pPr>
              <w:spacing w:after="0"/>
              <w:rPr>
                <w:rFonts w:ascii="Arial" w:hAnsi="Arial" w:cs="Arial"/>
                <w:sz w:val="20"/>
                <w:szCs w:val="20"/>
              </w:rPr>
            </w:pPr>
            <w:r w:rsidRPr="0001534D">
              <w:rPr>
                <w:rFonts w:ascii="Arial" w:hAnsi="Arial" w:cs="Arial"/>
                <w:sz w:val="20"/>
                <w:szCs w:val="20"/>
              </w:rPr>
              <w:t xml:space="preserve"> </w:t>
            </w:r>
          </w:p>
          <w:p w14:paraId="1FA3E41C" w14:textId="77777777" w:rsidR="00086882" w:rsidRPr="0001534D" w:rsidRDefault="00086882" w:rsidP="003F52A5">
            <w:pPr>
              <w:rPr>
                <w:rFonts w:ascii="Arial" w:hAnsi="Arial" w:cs="Arial"/>
                <w:sz w:val="20"/>
                <w:szCs w:val="20"/>
              </w:rPr>
            </w:pPr>
          </w:p>
        </w:tc>
      </w:tr>
      <w:tr w:rsidR="00086882" w:rsidRPr="0001534D" w14:paraId="019F1ADD" w14:textId="77777777" w:rsidTr="00086882">
        <w:trPr>
          <w:trHeight w:val="346"/>
        </w:trPr>
        <w:tc>
          <w:tcPr>
            <w:tcW w:w="9639" w:type="dxa"/>
            <w:tcBorders>
              <w:bottom w:val="single" w:sz="4" w:space="0" w:color="auto"/>
            </w:tcBorders>
            <w:shd w:val="clear" w:color="auto" w:fill="D9E2F3" w:themeFill="accent5" w:themeFillTint="33"/>
          </w:tcPr>
          <w:p w14:paraId="65A4E2D6" w14:textId="77777777" w:rsidR="00086882" w:rsidRPr="007420CD" w:rsidRDefault="00086882" w:rsidP="003F52A5">
            <w:pPr>
              <w:spacing w:after="0"/>
              <w:rPr>
                <w:rFonts w:ascii="Arial" w:hAnsi="Arial" w:cs="Arial"/>
                <w:b/>
                <w:bCs/>
                <w:sz w:val="20"/>
                <w:szCs w:val="20"/>
              </w:rPr>
            </w:pPr>
            <w:r w:rsidRPr="007420CD">
              <w:rPr>
                <w:rFonts w:ascii="Arial" w:hAnsi="Arial" w:cs="Arial"/>
                <w:b/>
                <w:bCs/>
                <w:sz w:val="20"/>
                <w:szCs w:val="20"/>
              </w:rPr>
              <w:t xml:space="preserve">Backup </w:t>
            </w:r>
            <w:r>
              <w:rPr>
                <w:rFonts w:ascii="Arial" w:hAnsi="Arial" w:cs="Arial"/>
                <w:b/>
                <w:bCs/>
                <w:sz w:val="20"/>
                <w:szCs w:val="20"/>
              </w:rPr>
              <w:t>meeting l</w:t>
            </w:r>
            <w:r w:rsidRPr="007420CD">
              <w:rPr>
                <w:rFonts w:ascii="Arial" w:hAnsi="Arial" w:cs="Arial"/>
                <w:b/>
                <w:bCs/>
                <w:sz w:val="20"/>
                <w:szCs w:val="20"/>
              </w:rPr>
              <w:t>ocation</w:t>
            </w:r>
          </w:p>
        </w:tc>
      </w:tr>
      <w:tr w:rsidR="00086882" w:rsidRPr="0001534D" w14:paraId="6C1768CF" w14:textId="77777777" w:rsidTr="00086882">
        <w:trPr>
          <w:trHeight w:val="296"/>
        </w:trPr>
        <w:tc>
          <w:tcPr>
            <w:tcW w:w="9639" w:type="dxa"/>
            <w:tcBorders>
              <w:bottom w:val="single" w:sz="4" w:space="0" w:color="auto"/>
            </w:tcBorders>
            <w:shd w:val="clear" w:color="auto" w:fill="D9E2F3" w:themeFill="accent5" w:themeFillTint="33"/>
          </w:tcPr>
          <w:p w14:paraId="4FD65212" w14:textId="77777777" w:rsidR="00086882" w:rsidRPr="007420CD" w:rsidRDefault="00086882" w:rsidP="003F52A5">
            <w:pPr>
              <w:spacing w:after="0"/>
              <w:rPr>
                <w:rFonts w:ascii="Arial" w:hAnsi="Arial" w:cs="Arial"/>
                <w:b/>
                <w:bCs/>
                <w:sz w:val="20"/>
                <w:szCs w:val="20"/>
              </w:rPr>
            </w:pPr>
            <w:r>
              <w:rPr>
                <w:rFonts w:ascii="Arial" w:hAnsi="Arial" w:cs="Arial"/>
                <w:b/>
                <w:bCs/>
                <w:sz w:val="20"/>
                <w:szCs w:val="20"/>
              </w:rPr>
              <w:t>Address and c</w:t>
            </w:r>
            <w:r w:rsidRPr="007420CD">
              <w:rPr>
                <w:rFonts w:ascii="Arial" w:hAnsi="Arial" w:cs="Arial"/>
                <w:b/>
                <w:bCs/>
                <w:sz w:val="20"/>
                <w:szCs w:val="20"/>
              </w:rPr>
              <w:t xml:space="preserve">ontact </w:t>
            </w:r>
            <w:r>
              <w:rPr>
                <w:rFonts w:ascii="Arial" w:hAnsi="Arial" w:cs="Arial"/>
                <w:b/>
                <w:bCs/>
                <w:sz w:val="20"/>
                <w:szCs w:val="20"/>
              </w:rPr>
              <w:t>numbers</w:t>
            </w:r>
          </w:p>
        </w:tc>
      </w:tr>
      <w:tr w:rsidR="00086882" w:rsidRPr="0001534D" w14:paraId="7F7DEE84" w14:textId="77777777" w:rsidTr="003F52A5">
        <w:trPr>
          <w:trHeight w:val="680"/>
        </w:trPr>
        <w:tc>
          <w:tcPr>
            <w:tcW w:w="9639" w:type="dxa"/>
            <w:tcBorders>
              <w:bottom w:val="single" w:sz="4" w:space="0" w:color="auto"/>
            </w:tcBorders>
            <w:vAlign w:val="center"/>
          </w:tcPr>
          <w:p w14:paraId="591CC48F" w14:textId="77777777" w:rsidR="00086882" w:rsidRDefault="00086882" w:rsidP="00086882">
            <w:pPr>
              <w:spacing w:after="0"/>
              <w:rPr>
                <w:rFonts w:ascii="Arial" w:hAnsi="Arial" w:cs="Arial"/>
                <w:sz w:val="20"/>
                <w:szCs w:val="20"/>
              </w:rPr>
            </w:pPr>
          </w:p>
          <w:p w14:paraId="3FAD896D" w14:textId="77777777" w:rsidR="00086882" w:rsidRPr="0001534D" w:rsidRDefault="00086882" w:rsidP="003F52A5">
            <w:pPr>
              <w:rPr>
                <w:rFonts w:ascii="Arial" w:hAnsi="Arial" w:cs="Arial"/>
                <w:sz w:val="20"/>
                <w:szCs w:val="20"/>
              </w:rPr>
            </w:pPr>
          </w:p>
        </w:tc>
      </w:tr>
    </w:tbl>
    <w:p w14:paraId="1D342894" w14:textId="77777777" w:rsidR="00086882" w:rsidRDefault="00086882" w:rsidP="00086882">
      <w:pPr>
        <w:tabs>
          <w:tab w:val="left" w:pos="2955"/>
        </w:tabs>
      </w:pPr>
    </w:p>
    <w:p w14:paraId="75057B85" w14:textId="77777777" w:rsidR="00D92307" w:rsidRDefault="00D92307" w:rsidP="00086882">
      <w:pPr>
        <w:rPr>
          <w:rFonts w:ascii="Arial" w:hAnsi="Arial" w:cs="Arial"/>
          <w:b/>
          <w:sz w:val="24"/>
          <w:szCs w:val="24"/>
        </w:rPr>
      </w:pPr>
    </w:p>
    <w:p w14:paraId="6E60A1A3" w14:textId="77777777" w:rsidR="00D92307" w:rsidRDefault="00D92307" w:rsidP="00086882">
      <w:pPr>
        <w:rPr>
          <w:rFonts w:ascii="Arial" w:hAnsi="Arial" w:cs="Arial"/>
          <w:b/>
          <w:sz w:val="24"/>
          <w:szCs w:val="24"/>
        </w:rPr>
      </w:pPr>
      <w:r>
        <w:rPr>
          <w:noProof/>
          <w:lang w:eastAsia="en-GB"/>
        </w:rPr>
        <w:lastRenderedPageBreak/>
        <w:drawing>
          <wp:anchor distT="0" distB="0" distL="114300" distR="114300" simplePos="0" relativeHeight="251666432" behindDoc="0" locked="0" layoutInCell="1" allowOverlap="1" wp14:anchorId="358BDF6A" wp14:editId="5206AB44">
            <wp:simplePos x="0" y="0"/>
            <wp:positionH relativeFrom="page">
              <wp:align>right</wp:align>
            </wp:positionH>
            <wp:positionV relativeFrom="paragraph">
              <wp:posOffset>-539962</wp:posOffset>
            </wp:positionV>
            <wp:extent cx="7504430" cy="1124373"/>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0C25E207" w14:textId="77777777" w:rsidR="00D92307" w:rsidRDefault="00D92307" w:rsidP="00086882">
      <w:pPr>
        <w:rPr>
          <w:rFonts w:ascii="Arial" w:hAnsi="Arial" w:cs="Arial"/>
          <w:b/>
          <w:sz w:val="24"/>
          <w:szCs w:val="24"/>
        </w:rPr>
      </w:pPr>
    </w:p>
    <w:p w14:paraId="245CEB1B" w14:textId="77777777" w:rsidR="00086882" w:rsidRPr="00FE0A45" w:rsidRDefault="00086882" w:rsidP="00086882">
      <w:pPr>
        <w:rPr>
          <w:rFonts w:ascii="Arial" w:hAnsi="Arial" w:cs="Arial"/>
          <w:b/>
          <w:sz w:val="24"/>
          <w:szCs w:val="24"/>
        </w:rPr>
      </w:pPr>
      <w:r w:rsidRPr="00FE0A45">
        <w:rPr>
          <w:rFonts w:ascii="Arial" w:hAnsi="Arial" w:cs="Arial"/>
          <w:b/>
          <w:sz w:val="24"/>
          <w:szCs w:val="24"/>
        </w:rPr>
        <w:t xml:space="preserve">Section 2 – Welfare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365"/>
      </w:tblGrid>
      <w:tr w:rsidR="00086882" w:rsidRPr="0010279B" w14:paraId="7467D3ED" w14:textId="77777777" w:rsidTr="00B25EF5">
        <w:trPr>
          <w:trHeight w:val="283"/>
          <w:jc w:val="center"/>
        </w:trPr>
        <w:tc>
          <w:tcPr>
            <w:tcW w:w="9365" w:type="dxa"/>
            <w:shd w:val="clear" w:color="auto" w:fill="D9E2F3" w:themeFill="accent5" w:themeFillTint="33"/>
          </w:tcPr>
          <w:p w14:paraId="1BB42601" w14:textId="77777777" w:rsidR="00086882" w:rsidRPr="00DF0391" w:rsidRDefault="00086882" w:rsidP="003F52A5">
            <w:pPr>
              <w:spacing w:after="0"/>
              <w:rPr>
                <w:rFonts w:ascii="Arial" w:hAnsi="Arial" w:cs="Arial"/>
                <w:b/>
                <w:bCs/>
                <w:sz w:val="20"/>
                <w:szCs w:val="20"/>
              </w:rPr>
            </w:pPr>
            <w:r w:rsidRPr="00DF0391">
              <w:rPr>
                <w:rFonts w:ascii="Arial" w:hAnsi="Arial" w:cs="Arial"/>
                <w:b/>
                <w:bCs/>
                <w:sz w:val="20"/>
                <w:szCs w:val="20"/>
              </w:rPr>
              <w:t>Rest/Welfare Centre</w:t>
            </w:r>
          </w:p>
          <w:p w14:paraId="6922BADE" w14:textId="77777777" w:rsidR="00086882" w:rsidRPr="0010279B" w:rsidRDefault="00086882" w:rsidP="003F52A5">
            <w:pPr>
              <w:spacing w:after="0"/>
              <w:rPr>
                <w:rFonts w:ascii="Arial" w:hAnsi="Arial" w:cs="Arial"/>
                <w:b/>
                <w:bCs/>
                <w:sz w:val="20"/>
                <w:szCs w:val="20"/>
              </w:rPr>
            </w:pPr>
            <w:r w:rsidRPr="00740BC2">
              <w:rPr>
                <w:rFonts w:ascii="Arial" w:hAnsi="Arial" w:cs="Arial"/>
                <w:sz w:val="16"/>
                <w:szCs w:val="20"/>
              </w:rPr>
              <w:t>The following building has been earmarked as an appropriate Rest/Welfare Centre in an emergency:</w:t>
            </w:r>
          </w:p>
        </w:tc>
      </w:tr>
      <w:tr w:rsidR="00086882" w:rsidRPr="0010279B" w14:paraId="26E70E61" w14:textId="77777777" w:rsidTr="00B25EF5">
        <w:trPr>
          <w:trHeight w:val="283"/>
          <w:jc w:val="center"/>
        </w:trPr>
        <w:tc>
          <w:tcPr>
            <w:tcW w:w="9365" w:type="dxa"/>
            <w:shd w:val="clear" w:color="auto" w:fill="D9E2F3" w:themeFill="accent5" w:themeFillTint="33"/>
          </w:tcPr>
          <w:p w14:paraId="4E3A1FE9" w14:textId="77777777" w:rsidR="00086882" w:rsidRPr="00DF0391" w:rsidRDefault="00086882" w:rsidP="003F52A5">
            <w:pPr>
              <w:spacing w:after="0"/>
              <w:rPr>
                <w:rFonts w:ascii="Arial" w:hAnsi="Arial" w:cs="Arial"/>
                <w:b/>
                <w:bCs/>
                <w:sz w:val="20"/>
                <w:szCs w:val="20"/>
              </w:rPr>
            </w:pPr>
            <w:r>
              <w:rPr>
                <w:rFonts w:ascii="Arial" w:hAnsi="Arial" w:cs="Arial"/>
                <w:b/>
                <w:bCs/>
                <w:sz w:val="20"/>
                <w:szCs w:val="20"/>
              </w:rPr>
              <w:t>Premises:</w:t>
            </w:r>
          </w:p>
        </w:tc>
      </w:tr>
      <w:tr w:rsidR="00086882" w:rsidRPr="0010279B" w14:paraId="1492072D" w14:textId="77777777" w:rsidTr="00B25EF5">
        <w:trPr>
          <w:trHeight w:val="869"/>
          <w:jc w:val="center"/>
        </w:trPr>
        <w:tc>
          <w:tcPr>
            <w:tcW w:w="9365" w:type="dxa"/>
            <w:shd w:val="clear" w:color="auto" w:fill="auto"/>
          </w:tcPr>
          <w:p w14:paraId="091F65D3" w14:textId="77777777" w:rsidR="00086882" w:rsidRDefault="00086882" w:rsidP="003F52A5">
            <w:pPr>
              <w:spacing w:after="0"/>
              <w:rPr>
                <w:rFonts w:ascii="Arial" w:hAnsi="Arial" w:cs="Arial"/>
                <w:b/>
                <w:bCs/>
                <w:sz w:val="20"/>
                <w:szCs w:val="20"/>
              </w:rPr>
            </w:pPr>
            <w:r>
              <w:rPr>
                <w:rFonts w:ascii="Arial" w:hAnsi="Arial" w:cs="Arial"/>
                <w:b/>
                <w:bCs/>
                <w:sz w:val="20"/>
                <w:szCs w:val="20"/>
              </w:rPr>
              <w:t>Address</w:t>
            </w:r>
          </w:p>
        </w:tc>
      </w:tr>
      <w:tr w:rsidR="00086882" w14:paraId="0641B4E2" w14:textId="77777777" w:rsidTr="00B25EF5">
        <w:trPr>
          <w:trHeight w:val="283"/>
          <w:jc w:val="center"/>
        </w:trPr>
        <w:tc>
          <w:tcPr>
            <w:tcW w:w="9365" w:type="dxa"/>
            <w:shd w:val="clear" w:color="auto" w:fill="D9E2F3" w:themeFill="accent5" w:themeFillTint="33"/>
          </w:tcPr>
          <w:p w14:paraId="412A13AD" w14:textId="77777777" w:rsidR="00086882" w:rsidRDefault="00086882" w:rsidP="003F52A5">
            <w:pPr>
              <w:spacing w:after="0"/>
              <w:rPr>
                <w:rFonts w:ascii="Arial" w:hAnsi="Arial" w:cs="Arial"/>
                <w:b/>
                <w:bCs/>
                <w:sz w:val="20"/>
                <w:szCs w:val="20"/>
              </w:rPr>
            </w:pPr>
            <w:r w:rsidRPr="00050DCD">
              <w:rPr>
                <w:rFonts w:ascii="Arial" w:hAnsi="Arial" w:cs="Arial"/>
                <w:b/>
                <w:bCs/>
                <w:sz w:val="20"/>
                <w:szCs w:val="20"/>
                <w:shd w:val="clear" w:color="auto" w:fill="D9E2F3" w:themeFill="accent5" w:themeFillTint="33"/>
              </w:rPr>
              <w:t>Contact</w:t>
            </w:r>
            <w:r>
              <w:rPr>
                <w:rFonts w:ascii="Arial" w:hAnsi="Arial" w:cs="Arial"/>
                <w:b/>
                <w:bCs/>
                <w:sz w:val="20"/>
                <w:szCs w:val="20"/>
              </w:rPr>
              <w:t xml:space="preserve"> details:</w:t>
            </w:r>
          </w:p>
        </w:tc>
      </w:tr>
      <w:tr w:rsidR="00086882" w14:paraId="69D53380" w14:textId="77777777" w:rsidTr="00B25EF5">
        <w:trPr>
          <w:trHeight w:val="283"/>
          <w:jc w:val="center"/>
        </w:trPr>
        <w:tc>
          <w:tcPr>
            <w:tcW w:w="9365" w:type="dxa"/>
            <w:shd w:val="clear" w:color="auto" w:fill="auto"/>
          </w:tcPr>
          <w:p w14:paraId="21C4FE32" w14:textId="77777777" w:rsidR="00086882" w:rsidRDefault="00086882" w:rsidP="003F52A5">
            <w:pPr>
              <w:tabs>
                <w:tab w:val="left" w:pos="1515"/>
              </w:tabs>
              <w:spacing w:after="0"/>
              <w:rPr>
                <w:rFonts w:ascii="Arial" w:hAnsi="Arial" w:cs="Arial"/>
                <w:b/>
                <w:bCs/>
                <w:sz w:val="20"/>
                <w:szCs w:val="20"/>
              </w:rPr>
            </w:pPr>
            <w:r>
              <w:rPr>
                <w:rFonts w:ascii="Arial" w:hAnsi="Arial" w:cs="Arial"/>
                <w:b/>
                <w:bCs/>
                <w:sz w:val="20"/>
                <w:szCs w:val="20"/>
              </w:rPr>
              <w:tab/>
            </w:r>
          </w:p>
          <w:p w14:paraId="1D589191" w14:textId="77777777" w:rsidR="00086882" w:rsidRDefault="00086882" w:rsidP="003F52A5">
            <w:pPr>
              <w:spacing w:after="0"/>
              <w:rPr>
                <w:rFonts w:ascii="Arial" w:hAnsi="Arial" w:cs="Arial"/>
                <w:b/>
                <w:bCs/>
                <w:sz w:val="20"/>
                <w:szCs w:val="20"/>
              </w:rPr>
            </w:pPr>
          </w:p>
        </w:tc>
      </w:tr>
      <w:tr w:rsidR="00086882" w14:paraId="47B017F6" w14:textId="77777777" w:rsidTr="00B25EF5">
        <w:trPr>
          <w:trHeight w:val="283"/>
          <w:jc w:val="center"/>
        </w:trPr>
        <w:tc>
          <w:tcPr>
            <w:tcW w:w="9365" w:type="dxa"/>
            <w:shd w:val="clear" w:color="auto" w:fill="D9E2F3" w:themeFill="accent5" w:themeFillTint="33"/>
          </w:tcPr>
          <w:p w14:paraId="3325AECF" w14:textId="77777777" w:rsidR="00086882" w:rsidRDefault="00086882" w:rsidP="003F52A5">
            <w:pPr>
              <w:spacing w:after="0"/>
              <w:rPr>
                <w:rFonts w:ascii="Arial" w:hAnsi="Arial" w:cs="Arial"/>
                <w:b/>
                <w:bCs/>
                <w:sz w:val="20"/>
                <w:szCs w:val="20"/>
              </w:rPr>
            </w:pPr>
            <w:r>
              <w:rPr>
                <w:rFonts w:ascii="Arial" w:hAnsi="Arial" w:cs="Arial"/>
                <w:b/>
                <w:bCs/>
                <w:sz w:val="20"/>
                <w:szCs w:val="20"/>
              </w:rPr>
              <w:t>Key holders:</w:t>
            </w:r>
          </w:p>
        </w:tc>
      </w:tr>
      <w:tr w:rsidR="00086882" w14:paraId="1CEBACB5" w14:textId="77777777" w:rsidTr="00B25EF5">
        <w:trPr>
          <w:trHeight w:val="283"/>
          <w:jc w:val="center"/>
        </w:trPr>
        <w:tc>
          <w:tcPr>
            <w:tcW w:w="9365" w:type="dxa"/>
            <w:shd w:val="clear" w:color="auto" w:fill="auto"/>
          </w:tcPr>
          <w:p w14:paraId="49940D43" w14:textId="77777777" w:rsidR="00086882" w:rsidRDefault="00086882" w:rsidP="003F52A5">
            <w:pPr>
              <w:spacing w:after="0"/>
              <w:rPr>
                <w:rFonts w:ascii="Arial" w:hAnsi="Arial" w:cs="Arial"/>
                <w:b/>
                <w:bCs/>
                <w:sz w:val="20"/>
                <w:szCs w:val="20"/>
              </w:rPr>
            </w:pPr>
            <w:r>
              <w:rPr>
                <w:rFonts w:ascii="Arial" w:hAnsi="Arial" w:cs="Arial"/>
                <w:b/>
                <w:bCs/>
                <w:sz w:val="20"/>
                <w:szCs w:val="20"/>
              </w:rPr>
              <w:t>Primary</w:t>
            </w:r>
          </w:p>
          <w:p w14:paraId="4FCD9576" w14:textId="77777777" w:rsidR="00086882" w:rsidRDefault="00086882" w:rsidP="003F52A5">
            <w:pPr>
              <w:spacing w:after="0"/>
              <w:rPr>
                <w:rFonts w:ascii="Arial" w:hAnsi="Arial" w:cs="Arial"/>
                <w:b/>
                <w:bCs/>
                <w:sz w:val="20"/>
                <w:szCs w:val="20"/>
              </w:rPr>
            </w:pPr>
          </w:p>
        </w:tc>
      </w:tr>
      <w:tr w:rsidR="00086882" w14:paraId="63787C3E" w14:textId="77777777" w:rsidTr="00B25EF5">
        <w:trPr>
          <w:trHeight w:val="283"/>
          <w:jc w:val="center"/>
        </w:trPr>
        <w:tc>
          <w:tcPr>
            <w:tcW w:w="9365" w:type="dxa"/>
            <w:shd w:val="clear" w:color="auto" w:fill="auto"/>
          </w:tcPr>
          <w:p w14:paraId="184D5141" w14:textId="77777777" w:rsidR="00086882" w:rsidRDefault="00086882" w:rsidP="003F52A5">
            <w:pPr>
              <w:spacing w:after="0"/>
              <w:rPr>
                <w:rFonts w:ascii="Arial" w:hAnsi="Arial" w:cs="Arial"/>
                <w:b/>
                <w:bCs/>
                <w:sz w:val="20"/>
                <w:szCs w:val="20"/>
              </w:rPr>
            </w:pPr>
            <w:r>
              <w:rPr>
                <w:rFonts w:ascii="Arial" w:hAnsi="Arial" w:cs="Arial"/>
                <w:b/>
                <w:bCs/>
                <w:sz w:val="20"/>
                <w:szCs w:val="20"/>
              </w:rPr>
              <w:t>Alternative</w:t>
            </w:r>
          </w:p>
          <w:p w14:paraId="6932F89D" w14:textId="77777777" w:rsidR="00086882" w:rsidRDefault="00086882" w:rsidP="003F52A5">
            <w:pPr>
              <w:spacing w:after="0"/>
              <w:rPr>
                <w:rFonts w:ascii="Arial" w:hAnsi="Arial" w:cs="Arial"/>
                <w:b/>
                <w:bCs/>
                <w:sz w:val="20"/>
                <w:szCs w:val="20"/>
              </w:rPr>
            </w:pPr>
          </w:p>
        </w:tc>
      </w:tr>
      <w:tr w:rsidR="00086882" w14:paraId="1B00B11A" w14:textId="77777777" w:rsidTr="00B25EF5">
        <w:trPr>
          <w:trHeight w:val="283"/>
          <w:jc w:val="center"/>
        </w:trPr>
        <w:tc>
          <w:tcPr>
            <w:tcW w:w="9365" w:type="dxa"/>
            <w:shd w:val="clear" w:color="auto" w:fill="D9E2F3" w:themeFill="accent5" w:themeFillTint="33"/>
          </w:tcPr>
          <w:p w14:paraId="2043553B" w14:textId="77777777" w:rsidR="00086882" w:rsidRDefault="00086882" w:rsidP="003F52A5">
            <w:pPr>
              <w:shd w:val="clear" w:color="auto" w:fill="D9E2F3" w:themeFill="accent5" w:themeFillTint="33"/>
              <w:spacing w:after="0"/>
              <w:rPr>
                <w:rFonts w:ascii="Arial" w:hAnsi="Arial" w:cs="Arial"/>
                <w:b/>
                <w:bCs/>
                <w:sz w:val="20"/>
                <w:szCs w:val="20"/>
              </w:rPr>
            </w:pPr>
            <w:r>
              <w:rPr>
                <w:rFonts w:ascii="Arial" w:hAnsi="Arial" w:cs="Arial"/>
                <w:b/>
                <w:bCs/>
                <w:sz w:val="20"/>
                <w:szCs w:val="20"/>
              </w:rPr>
              <w:t>Other Information:</w:t>
            </w:r>
          </w:p>
          <w:p w14:paraId="522971D4" w14:textId="77777777" w:rsidR="00086882" w:rsidRPr="00FE0A45" w:rsidRDefault="00086882" w:rsidP="003F52A5">
            <w:pPr>
              <w:spacing w:after="0"/>
              <w:rPr>
                <w:rFonts w:ascii="Arial" w:hAnsi="Arial" w:cs="Arial"/>
                <w:bCs/>
                <w:sz w:val="20"/>
                <w:szCs w:val="20"/>
              </w:rPr>
            </w:pPr>
            <w:r>
              <w:rPr>
                <w:rFonts w:ascii="Arial" w:hAnsi="Arial" w:cs="Arial"/>
                <w:bCs/>
                <w:sz w:val="20"/>
                <w:szCs w:val="20"/>
              </w:rPr>
              <w:t>Information about the building – e.g. parking, facilities, if it has a generator etc.</w:t>
            </w:r>
          </w:p>
        </w:tc>
      </w:tr>
      <w:tr w:rsidR="00086882" w14:paraId="0D72F737" w14:textId="77777777" w:rsidTr="00B25EF5">
        <w:trPr>
          <w:trHeight w:val="283"/>
          <w:jc w:val="center"/>
        </w:trPr>
        <w:tc>
          <w:tcPr>
            <w:tcW w:w="9365" w:type="dxa"/>
            <w:shd w:val="clear" w:color="auto" w:fill="auto"/>
          </w:tcPr>
          <w:p w14:paraId="0496F92E" w14:textId="77777777" w:rsidR="00086882" w:rsidRDefault="00086882" w:rsidP="003F52A5">
            <w:pPr>
              <w:spacing w:after="0"/>
              <w:rPr>
                <w:rFonts w:ascii="Arial" w:hAnsi="Arial" w:cs="Arial"/>
                <w:b/>
                <w:bCs/>
                <w:sz w:val="20"/>
                <w:szCs w:val="20"/>
              </w:rPr>
            </w:pPr>
          </w:p>
          <w:p w14:paraId="2EE21F2C" w14:textId="77777777" w:rsidR="00086882" w:rsidRDefault="00086882" w:rsidP="003F52A5">
            <w:pPr>
              <w:spacing w:after="0"/>
              <w:rPr>
                <w:rFonts w:ascii="Arial" w:hAnsi="Arial" w:cs="Arial"/>
                <w:b/>
                <w:bCs/>
                <w:sz w:val="20"/>
                <w:szCs w:val="20"/>
              </w:rPr>
            </w:pPr>
          </w:p>
          <w:p w14:paraId="33D29D12" w14:textId="77777777" w:rsidR="00086882" w:rsidRDefault="00086882" w:rsidP="003F52A5">
            <w:pPr>
              <w:spacing w:after="0"/>
              <w:rPr>
                <w:rFonts w:ascii="Arial" w:hAnsi="Arial" w:cs="Arial"/>
                <w:b/>
                <w:bCs/>
                <w:sz w:val="20"/>
                <w:szCs w:val="20"/>
              </w:rPr>
            </w:pPr>
          </w:p>
          <w:p w14:paraId="31E09D52" w14:textId="77777777" w:rsidR="00086882" w:rsidRDefault="00086882" w:rsidP="003F52A5">
            <w:pPr>
              <w:spacing w:after="0"/>
              <w:rPr>
                <w:rFonts w:ascii="Arial" w:hAnsi="Arial" w:cs="Arial"/>
                <w:b/>
                <w:bCs/>
                <w:sz w:val="20"/>
                <w:szCs w:val="20"/>
              </w:rPr>
            </w:pPr>
          </w:p>
          <w:p w14:paraId="11002E34" w14:textId="77777777" w:rsidR="00086882" w:rsidRDefault="00086882" w:rsidP="003F52A5">
            <w:pPr>
              <w:spacing w:after="0"/>
              <w:rPr>
                <w:rFonts w:ascii="Arial" w:hAnsi="Arial" w:cs="Arial"/>
                <w:b/>
                <w:bCs/>
                <w:sz w:val="20"/>
                <w:szCs w:val="20"/>
              </w:rPr>
            </w:pPr>
          </w:p>
          <w:p w14:paraId="4EF94B72" w14:textId="77777777" w:rsidR="00086882" w:rsidRDefault="00086882" w:rsidP="003F52A5">
            <w:pPr>
              <w:spacing w:after="0"/>
              <w:rPr>
                <w:rFonts w:ascii="Arial" w:hAnsi="Arial" w:cs="Arial"/>
                <w:b/>
                <w:bCs/>
                <w:sz w:val="20"/>
                <w:szCs w:val="20"/>
              </w:rPr>
            </w:pPr>
          </w:p>
          <w:p w14:paraId="4CD023FD" w14:textId="77777777" w:rsidR="00086882" w:rsidRDefault="00086882" w:rsidP="003F52A5">
            <w:pPr>
              <w:spacing w:after="0"/>
              <w:rPr>
                <w:rFonts w:ascii="Arial" w:hAnsi="Arial" w:cs="Arial"/>
                <w:b/>
                <w:bCs/>
                <w:sz w:val="20"/>
                <w:szCs w:val="20"/>
              </w:rPr>
            </w:pPr>
          </w:p>
          <w:p w14:paraId="68017700" w14:textId="77777777" w:rsidR="00086882" w:rsidRDefault="00086882" w:rsidP="003F52A5">
            <w:pPr>
              <w:spacing w:after="0"/>
              <w:rPr>
                <w:rFonts w:ascii="Arial" w:hAnsi="Arial" w:cs="Arial"/>
                <w:b/>
                <w:bCs/>
                <w:sz w:val="20"/>
                <w:szCs w:val="20"/>
              </w:rPr>
            </w:pPr>
          </w:p>
          <w:p w14:paraId="1B3F2FE4" w14:textId="77777777" w:rsidR="00086882" w:rsidRDefault="00086882" w:rsidP="003F52A5">
            <w:pPr>
              <w:spacing w:after="0"/>
              <w:rPr>
                <w:rFonts w:ascii="Arial" w:hAnsi="Arial" w:cs="Arial"/>
                <w:b/>
                <w:bCs/>
                <w:sz w:val="20"/>
                <w:szCs w:val="20"/>
              </w:rPr>
            </w:pPr>
          </w:p>
          <w:p w14:paraId="621CFF17" w14:textId="77777777" w:rsidR="00086882" w:rsidRDefault="00086882" w:rsidP="003F52A5">
            <w:pPr>
              <w:spacing w:after="0"/>
              <w:rPr>
                <w:rFonts w:ascii="Arial" w:hAnsi="Arial" w:cs="Arial"/>
                <w:b/>
                <w:bCs/>
                <w:sz w:val="20"/>
                <w:szCs w:val="20"/>
              </w:rPr>
            </w:pPr>
          </w:p>
        </w:tc>
      </w:tr>
    </w:tbl>
    <w:p w14:paraId="0E82B500" w14:textId="77777777" w:rsidR="007B4412" w:rsidRDefault="007B4412" w:rsidP="00086882">
      <w:pPr>
        <w:tabs>
          <w:tab w:val="left" w:pos="2955"/>
        </w:tabs>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355"/>
      </w:tblGrid>
      <w:tr w:rsidR="00086882" w:rsidRPr="0001534D" w14:paraId="43667D46" w14:textId="77777777" w:rsidTr="00B25EF5">
        <w:trPr>
          <w:trHeight w:val="291"/>
        </w:trPr>
        <w:tc>
          <w:tcPr>
            <w:tcW w:w="9355" w:type="dxa"/>
            <w:tcBorders>
              <w:bottom w:val="single" w:sz="4" w:space="0" w:color="auto"/>
            </w:tcBorders>
            <w:shd w:val="clear" w:color="auto" w:fill="D9E2F3" w:themeFill="accent5" w:themeFillTint="33"/>
          </w:tcPr>
          <w:p w14:paraId="4766876F" w14:textId="77777777" w:rsidR="00086882" w:rsidRPr="0001534D" w:rsidRDefault="00086882" w:rsidP="003F52A5">
            <w:pPr>
              <w:rPr>
                <w:rFonts w:ascii="Arial" w:hAnsi="Arial" w:cs="Arial"/>
                <w:b/>
                <w:bCs/>
                <w:sz w:val="20"/>
                <w:szCs w:val="20"/>
              </w:rPr>
            </w:pPr>
            <w:r>
              <w:rPr>
                <w:rFonts w:ascii="Arial" w:hAnsi="Arial" w:cs="Arial"/>
                <w:b/>
                <w:bCs/>
                <w:sz w:val="20"/>
                <w:szCs w:val="20"/>
              </w:rPr>
              <w:t>Emergency kit location</w:t>
            </w:r>
          </w:p>
        </w:tc>
      </w:tr>
      <w:tr w:rsidR="00086882" w:rsidRPr="0001534D" w14:paraId="41261548" w14:textId="77777777" w:rsidTr="00B25EF5">
        <w:trPr>
          <w:trHeight w:val="340"/>
        </w:trPr>
        <w:tc>
          <w:tcPr>
            <w:tcW w:w="9355" w:type="dxa"/>
            <w:tcBorders>
              <w:bottom w:val="single" w:sz="4" w:space="0" w:color="auto"/>
            </w:tcBorders>
            <w:shd w:val="clear" w:color="auto" w:fill="D9E2F3" w:themeFill="accent5" w:themeFillTint="33"/>
          </w:tcPr>
          <w:p w14:paraId="4DE0B900" w14:textId="77777777" w:rsidR="00086882" w:rsidRPr="0001534D" w:rsidRDefault="00086882" w:rsidP="003F52A5">
            <w:pPr>
              <w:rPr>
                <w:rFonts w:ascii="Arial" w:hAnsi="Arial" w:cs="Arial"/>
                <w:b/>
                <w:bCs/>
                <w:sz w:val="20"/>
                <w:szCs w:val="20"/>
              </w:rPr>
            </w:pPr>
            <w:r>
              <w:rPr>
                <w:rFonts w:ascii="Arial" w:hAnsi="Arial" w:cs="Arial"/>
                <w:b/>
                <w:bCs/>
                <w:sz w:val="20"/>
                <w:szCs w:val="20"/>
              </w:rPr>
              <w:t xml:space="preserve">Address and </w:t>
            </w:r>
            <w:r w:rsidRPr="0001534D">
              <w:rPr>
                <w:rFonts w:ascii="Arial" w:hAnsi="Arial" w:cs="Arial"/>
                <w:b/>
                <w:bCs/>
                <w:sz w:val="20"/>
                <w:szCs w:val="20"/>
              </w:rPr>
              <w:t>Contact Information</w:t>
            </w:r>
          </w:p>
        </w:tc>
      </w:tr>
      <w:tr w:rsidR="00086882" w:rsidRPr="0001534D" w14:paraId="425B6F50" w14:textId="77777777" w:rsidTr="00B25EF5">
        <w:trPr>
          <w:trHeight w:val="680"/>
        </w:trPr>
        <w:tc>
          <w:tcPr>
            <w:tcW w:w="9355" w:type="dxa"/>
            <w:tcBorders>
              <w:bottom w:val="single" w:sz="4" w:space="0" w:color="auto"/>
            </w:tcBorders>
            <w:vAlign w:val="center"/>
          </w:tcPr>
          <w:p w14:paraId="6D0B54A7" w14:textId="77777777" w:rsidR="00086882" w:rsidRDefault="00086882" w:rsidP="00B25EF5">
            <w:pPr>
              <w:ind w:left="-108"/>
              <w:rPr>
                <w:rFonts w:ascii="Arial" w:hAnsi="Arial" w:cs="Arial"/>
                <w:sz w:val="20"/>
                <w:szCs w:val="20"/>
              </w:rPr>
            </w:pPr>
          </w:p>
          <w:p w14:paraId="66BB8147" w14:textId="77777777" w:rsidR="00086882" w:rsidRPr="0001534D" w:rsidRDefault="00086882" w:rsidP="003F52A5">
            <w:pPr>
              <w:rPr>
                <w:rFonts w:ascii="Arial" w:hAnsi="Arial" w:cs="Arial"/>
                <w:sz w:val="20"/>
                <w:szCs w:val="20"/>
              </w:rPr>
            </w:pPr>
          </w:p>
        </w:tc>
      </w:tr>
    </w:tbl>
    <w:p w14:paraId="48CA26D4" w14:textId="77777777" w:rsidR="00086882" w:rsidRPr="0001534D" w:rsidRDefault="00086882" w:rsidP="00086882">
      <w:pPr>
        <w:rPr>
          <w:rFonts w:ascii="Arial" w:hAnsi="Arial" w:cs="Arial"/>
          <w:sz w:val="20"/>
          <w:szCs w:val="20"/>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355"/>
      </w:tblGrid>
      <w:tr w:rsidR="00086882" w:rsidRPr="0001534D" w14:paraId="5A9108BA" w14:textId="77777777" w:rsidTr="00B25EF5">
        <w:trPr>
          <w:trHeight w:val="440"/>
        </w:trPr>
        <w:tc>
          <w:tcPr>
            <w:tcW w:w="9355" w:type="dxa"/>
            <w:tcBorders>
              <w:bottom w:val="single" w:sz="4" w:space="0" w:color="auto"/>
            </w:tcBorders>
            <w:shd w:val="clear" w:color="auto" w:fill="D9E2F3" w:themeFill="accent5" w:themeFillTint="33"/>
          </w:tcPr>
          <w:p w14:paraId="0E4079E5" w14:textId="77777777" w:rsidR="00086882" w:rsidRPr="00677044" w:rsidRDefault="00086882" w:rsidP="003F52A5">
            <w:pPr>
              <w:rPr>
                <w:rFonts w:ascii="Arial" w:hAnsi="Arial" w:cs="Arial"/>
                <w:b/>
                <w:bCs/>
                <w:sz w:val="20"/>
                <w:szCs w:val="20"/>
              </w:rPr>
            </w:pPr>
            <w:r>
              <w:rPr>
                <w:rFonts w:ascii="Arial" w:hAnsi="Arial" w:cs="Arial"/>
                <w:b/>
                <w:bCs/>
                <w:sz w:val="20"/>
                <w:szCs w:val="20"/>
              </w:rPr>
              <w:t>Sandbag store location</w:t>
            </w:r>
          </w:p>
        </w:tc>
      </w:tr>
      <w:tr w:rsidR="00086882" w:rsidRPr="0001534D" w14:paraId="2CD9F729" w14:textId="77777777" w:rsidTr="00B25EF5">
        <w:trPr>
          <w:trHeight w:val="340"/>
        </w:trPr>
        <w:tc>
          <w:tcPr>
            <w:tcW w:w="9355" w:type="dxa"/>
            <w:tcBorders>
              <w:bottom w:val="single" w:sz="4" w:space="0" w:color="auto"/>
            </w:tcBorders>
            <w:shd w:val="clear" w:color="auto" w:fill="D9E2F3" w:themeFill="accent5" w:themeFillTint="33"/>
          </w:tcPr>
          <w:p w14:paraId="0908ACCD" w14:textId="77777777" w:rsidR="00086882" w:rsidRPr="0001534D" w:rsidRDefault="00086882" w:rsidP="003F52A5">
            <w:pPr>
              <w:rPr>
                <w:rFonts w:ascii="Arial" w:hAnsi="Arial" w:cs="Arial"/>
                <w:b/>
                <w:bCs/>
                <w:sz w:val="20"/>
                <w:szCs w:val="20"/>
              </w:rPr>
            </w:pPr>
            <w:r>
              <w:rPr>
                <w:rFonts w:ascii="Arial" w:hAnsi="Arial" w:cs="Arial"/>
                <w:b/>
                <w:bCs/>
                <w:sz w:val="20"/>
                <w:szCs w:val="20"/>
              </w:rPr>
              <w:t>Address and contact i</w:t>
            </w:r>
            <w:r w:rsidRPr="0001534D">
              <w:rPr>
                <w:rFonts w:ascii="Arial" w:hAnsi="Arial" w:cs="Arial"/>
                <w:b/>
                <w:bCs/>
                <w:sz w:val="20"/>
                <w:szCs w:val="20"/>
              </w:rPr>
              <w:t>nformation</w:t>
            </w:r>
          </w:p>
        </w:tc>
      </w:tr>
      <w:tr w:rsidR="00086882" w:rsidRPr="0001534D" w14:paraId="22713483" w14:textId="77777777" w:rsidTr="00B25EF5">
        <w:trPr>
          <w:trHeight w:val="680"/>
        </w:trPr>
        <w:tc>
          <w:tcPr>
            <w:tcW w:w="9355" w:type="dxa"/>
            <w:tcBorders>
              <w:bottom w:val="single" w:sz="4" w:space="0" w:color="auto"/>
            </w:tcBorders>
            <w:vAlign w:val="center"/>
          </w:tcPr>
          <w:p w14:paraId="40EBACB2" w14:textId="77777777" w:rsidR="00086882" w:rsidRDefault="00086882" w:rsidP="003F52A5">
            <w:pPr>
              <w:rPr>
                <w:rFonts w:ascii="Arial" w:hAnsi="Arial" w:cs="Arial"/>
                <w:sz w:val="20"/>
                <w:szCs w:val="20"/>
              </w:rPr>
            </w:pPr>
          </w:p>
          <w:p w14:paraId="2C4D0979" w14:textId="77777777" w:rsidR="00086882" w:rsidRPr="0001534D" w:rsidRDefault="00086882" w:rsidP="003F52A5">
            <w:pPr>
              <w:rPr>
                <w:rFonts w:ascii="Arial" w:hAnsi="Arial" w:cs="Arial"/>
                <w:sz w:val="20"/>
                <w:szCs w:val="20"/>
              </w:rPr>
            </w:pPr>
          </w:p>
        </w:tc>
      </w:tr>
    </w:tbl>
    <w:p w14:paraId="6BF838FD" w14:textId="77777777" w:rsidR="004D1C0B" w:rsidRDefault="004D1C0B"/>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497"/>
      </w:tblGrid>
      <w:tr w:rsidR="00086882" w:rsidRPr="00677044" w14:paraId="58437E68" w14:textId="77777777" w:rsidTr="004D1C0B">
        <w:trPr>
          <w:trHeight w:val="680"/>
        </w:trPr>
        <w:tc>
          <w:tcPr>
            <w:tcW w:w="94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F32FA" w14:textId="77777777" w:rsidR="00086882" w:rsidRPr="00086882" w:rsidRDefault="00086882" w:rsidP="003F52A5">
            <w:pPr>
              <w:rPr>
                <w:rFonts w:ascii="Arial" w:hAnsi="Arial" w:cs="Arial"/>
                <w:b/>
                <w:sz w:val="20"/>
                <w:szCs w:val="20"/>
              </w:rPr>
            </w:pPr>
            <w:r w:rsidRPr="00086882">
              <w:rPr>
                <w:rFonts w:ascii="Arial" w:hAnsi="Arial" w:cs="Arial"/>
                <w:b/>
                <w:sz w:val="20"/>
                <w:szCs w:val="20"/>
              </w:rPr>
              <w:lastRenderedPageBreak/>
              <w:t>Community Map</w:t>
            </w:r>
          </w:p>
        </w:tc>
      </w:tr>
    </w:tbl>
    <w:p w14:paraId="3055309A" w14:textId="77777777" w:rsidR="00086882" w:rsidRDefault="00086882" w:rsidP="00086882">
      <w:pPr>
        <w:tabs>
          <w:tab w:val="left" w:pos="2955"/>
        </w:tabs>
      </w:pPr>
    </w:p>
    <w:p w14:paraId="4F364F19" w14:textId="77777777" w:rsidR="004D1C0B" w:rsidRDefault="004D1C0B" w:rsidP="00086882"/>
    <w:p w14:paraId="71855309" w14:textId="77777777" w:rsidR="004D1C0B" w:rsidRDefault="004D1C0B">
      <w:pPr>
        <w:rPr>
          <w:rFonts w:ascii="Arial" w:hAnsi="Arial" w:cs="Arial"/>
          <w:b/>
          <w:sz w:val="24"/>
          <w:szCs w:val="24"/>
        </w:rPr>
      </w:pPr>
      <w:r>
        <w:rPr>
          <w:rFonts w:ascii="Arial" w:hAnsi="Arial" w:cs="Arial"/>
          <w:b/>
          <w:sz w:val="24"/>
          <w:szCs w:val="24"/>
        </w:rPr>
        <w:br w:type="page"/>
      </w:r>
    </w:p>
    <w:p w14:paraId="22CF821F" w14:textId="77777777" w:rsidR="004D1C0B" w:rsidRDefault="004D1C0B" w:rsidP="00086882">
      <w:pPr>
        <w:rPr>
          <w:rFonts w:ascii="Arial" w:hAnsi="Arial" w:cs="Arial"/>
          <w:b/>
          <w:sz w:val="24"/>
          <w:szCs w:val="24"/>
        </w:rPr>
      </w:pPr>
      <w:r>
        <w:rPr>
          <w:noProof/>
          <w:lang w:eastAsia="en-GB"/>
        </w:rPr>
        <w:lastRenderedPageBreak/>
        <w:drawing>
          <wp:anchor distT="0" distB="0" distL="114300" distR="114300" simplePos="0" relativeHeight="251668480" behindDoc="1" locked="0" layoutInCell="1" allowOverlap="1" wp14:anchorId="64E52DA9" wp14:editId="4715A40E">
            <wp:simplePos x="0" y="0"/>
            <wp:positionH relativeFrom="page">
              <wp:posOffset>16510</wp:posOffset>
            </wp:positionH>
            <wp:positionV relativeFrom="paragraph">
              <wp:posOffset>-501178</wp:posOffset>
            </wp:positionV>
            <wp:extent cx="7504430" cy="112395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3950"/>
                    </a:xfrm>
                    <a:prstGeom prst="rect">
                      <a:avLst/>
                    </a:prstGeom>
                  </pic:spPr>
                </pic:pic>
              </a:graphicData>
            </a:graphic>
            <wp14:sizeRelH relativeFrom="page">
              <wp14:pctWidth>0</wp14:pctWidth>
            </wp14:sizeRelH>
            <wp14:sizeRelV relativeFrom="page">
              <wp14:pctHeight>0</wp14:pctHeight>
            </wp14:sizeRelV>
          </wp:anchor>
        </w:drawing>
      </w:r>
    </w:p>
    <w:p w14:paraId="0DBFB0DD" w14:textId="77777777" w:rsidR="004D1C0B" w:rsidRDefault="004D1C0B" w:rsidP="00086882">
      <w:pPr>
        <w:rPr>
          <w:rFonts w:ascii="Arial" w:hAnsi="Arial" w:cs="Arial"/>
          <w:b/>
          <w:sz w:val="24"/>
          <w:szCs w:val="24"/>
        </w:rPr>
      </w:pPr>
    </w:p>
    <w:p w14:paraId="0DF0BA59" w14:textId="77777777" w:rsidR="00086882" w:rsidRPr="0038335E" w:rsidRDefault="00086882" w:rsidP="00086882">
      <w:pPr>
        <w:rPr>
          <w:rFonts w:ascii="Arial" w:hAnsi="Arial" w:cs="Arial"/>
          <w:b/>
          <w:sz w:val="24"/>
          <w:szCs w:val="24"/>
        </w:rPr>
      </w:pPr>
      <w:r>
        <w:rPr>
          <w:rFonts w:ascii="Arial" w:hAnsi="Arial" w:cs="Arial"/>
          <w:b/>
          <w:sz w:val="24"/>
          <w:szCs w:val="24"/>
        </w:rPr>
        <w:t>S</w:t>
      </w:r>
      <w:r w:rsidRPr="00DE41E2">
        <w:rPr>
          <w:rFonts w:ascii="Arial" w:hAnsi="Arial" w:cs="Arial"/>
          <w:b/>
          <w:sz w:val="24"/>
          <w:szCs w:val="24"/>
        </w:rPr>
        <w:t xml:space="preserve">ection 3 – Vulnerabilities &amp; assets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216"/>
        <w:gridCol w:w="4990"/>
      </w:tblGrid>
      <w:tr w:rsidR="00086882" w:rsidRPr="0001534D" w14:paraId="44775856" w14:textId="77777777" w:rsidTr="003F52A5">
        <w:trPr>
          <w:trHeight w:val="218"/>
          <w:jc w:val="center"/>
        </w:trPr>
        <w:tc>
          <w:tcPr>
            <w:tcW w:w="10206" w:type="dxa"/>
            <w:gridSpan w:val="2"/>
            <w:shd w:val="clear" w:color="auto" w:fill="D9E2F3" w:themeFill="accent5" w:themeFillTint="33"/>
          </w:tcPr>
          <w:p w14:paraId="67299450" w14:textId="77777777" w:rsidR="00086882" w:rsidRPr="0001534D" w:rsidRDefault="00086882" w:rsidP="003F52A5">
            <w:pPr>
              <w:rPr>
                <w:rFonts w:ascii="Arial" w:hAnsi="Arial" w:cs="Arial"/>
                <w:b/>
                <w:bCs/>
                <w:sz w:val="20"/>
                <w:szCs w:val="20"/>
              </w:rPr>
            </w:pPr>
            <w:r w:rsidRPr="0001534D">
              <w:rPr>
                <w:rFonts w:ascii="Arial" w:hAnsi="Arial" w:cs="Arial"/>
                <w:b/>
                <w:bCs/>
                <w:sz w:val="20"/>
                <w:szCs w:val="20"/>
              </w:rPr>
              <w:t xml:space="preserve">Vulnerable </w:t>
            </w:r>
            <w:r>
              <w:rPr>
                <w:rFonts w:ascii="Arial" w:hAnsi="Arial" w:cs="Arial"/>
                <w:b/>
                <w:bCs/>
                <w:sz w:val="20"/>
                <w:szCs w:val="20"/>
              </w:rPr>
              <w:t>e</w:t>
            </w:r>
            <w:r w:rsidRPr="0001534D">
              <w:rPr>
                <w:rFonts w:ascii="Arial" w:hAnsi="Arial" w:cs="Arial"/>
                <w:b/>
                <w:bCs/>
                <w:sz w:val="20"/>
                <w:szCs w:val="20"/>
              </w:rPr>
              <w:t>stablishments</w:t>
            </w:r>
            <w:r>
              <w:rPr>
                <w:rFonts w:ascii="Arial" w:hAnsi="Arial" w:cs="Arial"/>
                <w:b/>
                <w:bCs/>
                <w:sz w:val="20"/>
                <w:szCs w:val="20"/>
              </w:rPr>
              <w:t xml:space="preserve">/people </w:t>
            </w:r>
            <w:r w:rsidRPr="0001534D">
              <w:rPr>
                <w:rFonts w:ascii="Arial" w:hAnsi="Arial" w:cs="Arial"/>
                <w:b/>
                <w:bCs/>
                <w:sz w:val="20"/>
                <w:szCs w:val="20"/>
              </w:rPr>
              <w:t xml:space="preserve"> </w:t>
            </w:r>
          </w:p>
          <w:p w14:paraId="412BB2CE" w14:textId="77777777" w:rsidR="00086882" w:rsidRPr="00351923" w:rsidRDefault="00086882" w:rsidP="003F52A5">
            <w:pPr>
              <w:spacing w:after="0"/>
              <w:rPr>
                <w:rFonts w:ascii="Arial" w:hAnsi="Arial" w:cs="Arial"/>
                <w:sz w:val="16"/>
                <w:szCs w:val="20"/>
              </w:rPr>
            </w:pPr>
            <w:r w:rsidRPr="00740BC2">
              <w:rPr>
                <w:rFonts w:ascii="Arial" w:hAnsi="Arial" w:cs="Arial"/>
                <w:sz w:val="16"/>
                <w:szCs w:val="20"/>
              </w:rPr>
              <w:t>This section lists establishments that may be particularly vulnerable to emergencies such as care homes, sch</w:t>
            </w:r>
            <w:r>
              <w:rPr>
                <w:rFonts w:ascii="Arial" w:hAnsi="Arial" w:cs="Arial"/>
                <w:sz w:val="16"/>
                <w:szCs w:val="20"/>
              </w:rPr>
              <w:t>ools, caravan parks etc. As well as those residents who may require additional assistance</w:t>
            </w:r>
          </w:p>
        </w:tc>
      </w:tr>
      <w:tr w:rsidR="00086882" w:rsidRPr="0001534D" w14:paraId="1B0D1500" w14:textId="77777777" w:rsidTr="003F52A5">
        <w:trPr>
          <w:trHeight w:val="218"/>
          <w:jc w:val="center"/>
        </w:trPr>
        <w:tc>
          <w:tcPr>
            <w:tcW w:w="10206" w:type="dxa"/>
            <w:shd w:val="clear" w:color="auto" w:fill="D9E2F3" w:themeFill="accent5" w:themeFillTint="33"/>
          </w:tcPr>
          <w:p w14:paraId="3184AA5E"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Establishment</w:t>
            </w:r>
            <w:r>
              <w:rPr>
                <w:rFonts w:ascii="Arial" w:hAnsi="Arial" w:cs="Arial"/>
                <w:b/>
                <w:bCs/>
                <w:sz w:val="20"/>
                <w:szCs w:val="20"/>
              </w:rPr>
              <w:t xml:space="preserve"> / resident name</w:t>
            </w:r>
          </w:p>
        </w:tc>
        <w:tc>
          <w:tcPr>
            <w:tcW w:w="10206" w:type="dxa"/>
            <w:shd w:val="clear" w:color="auto" w:fill="D9E2F3" w:themeFill="accent5" w:themeFillTint="33"/>
          </w:tcPr>
          <w:p w14:paraId="4988AACB" w14:textId="77777777" w:rsidR="00086882" w:rsidRPr="0010279B" w:rsidRDefault="00086882" w:rsidP="003F52A5">
            <w:pPr>
              <w:spacing w:after="0"/>
              <w:rPr>
                <w:rFonts w:ascii="Arial" w:hAnsi="Arial" w:cs="Arial"/>
                <w:b/>
                <w:bCs/>
                <w:sz w:val="20"/>
                <w:szCs w:val="20"/>
              </w:rPr>
            </w:pPr>
            <w:r>
              <w:rPr>
                <w:rFonts w:ascii="Arial" w:hAnsi="Arial" w:cs="Arial"/>
                <w:b/>
                <w:bCs/>
                <w:iCs/>
                <w:sz w:val="20"/>
                <w:szCs w:val="20"/>
              </w:rPr>
              <w:t>Address and contact n</w:t>
            </w:r>
            <w:r w:rsidRPr="0010279B">
              <w:rPr>
                <w:rFonts w:ascii="Arial" w:hAnsi="Arial" w:cs="Arial"/>
                <w:b/>
                <w:bCs/>
                <w:iCs/>
                <w:sz w:val="20"/>
                <w:szCs w:val="20"/>
              </w:rPr>
              <w:t>umber(s)</w:t>
            </w:r>
          </w:p>
        </w:tc>
      </w:tr>
      <w:tr w:rsidR="00086882" w:rsidRPr="0001534D" w14:paraId="643B7135" w14:textId="77777777" w:rsidTr="003F52A5">
        <w:trPr>
          <w:trHeight w:hRule="exact" w:val="397"/>
          <w:jc w:val="center"/>
        </w:trPr>
        <w:tc>
          <w:tcPr>
            <w:tcW w:w="10206" w:type="dxa"/>
            <w:vAlign w:val="center"/>
          </w:tcPr>
          <w:p w14:paraId="5FEB6003" w14:textId="77777777" w:rsidR="00086882" w:rsidRDefault="00086882" w:rsidP="003F52A5">
            <w:pPr>
              <w:rPr>
                <w:rFonts w:ascii="Arial" w:hAnsi="Arial" w:cs="Arial"/>
                <w:sz w:val="20"/>
                <w:szCs w:val="20"/>
              </w:rPr>
            </w:pPr>
          </w:p>
          <w:p w14:paraId="63CF4A13" w14:textId="77777777" w:rsidR="00086882" w:rsidRPr="0001534D" w:rsidRDefault="00086882" w:rsidP="003F52A5">
            <w:pPr>
              <w:rPr>
                <w:rFonts w:ascii="Arial" w:hAnsi="Arial" w:cs="Arial"/>
                <w:sz w:val="20"/>
                <w:szCs w:val="20"/>
              </w:rPr>
            </w:pPr>
          </w:p>
        </w:tc>
        <w:tc>
          <w:tcPr>
            <w:tcW w:w="10206" w:type="dxa"/>
            <w:vAlign w:val="center"/>
          </w:tcPr>
          <w:p w14:paraId="2259A5D4" w14:textId="77777777" w:rsidR="00086882" w:rsidRPr="0001534D" w:rsidRDefault="00086882" w:rsidP="003F52A5">
            <w:pPr>
              <w:rPr>
                <w:rFonts w:ascii="Arial" w:hAnsi="Arial" w:cs="Arial"/>
                <w:sz w:val="20"/>
                <w:szCs w:val="20"/>
              </w:rPr>
            </w:pPr>
          </w:p>
        </w:tc>
      </w:tr>
      <w:tr w:rsidR="00086882" w:rsidRPr="0001534D" w14:paraId="45BDC7A5" w14:textId="77777777" w:rsidTr="003F52A5">
        <w:trPr>
          <w:trHeight w:hRule="exact" w:val="397"/>
          <w:jc w:val="center"/>
        </w:trPr>
        <w:tc>
          <w:tcPr>
            <w:tcW w:w="10206" w:type="dxa"/>
            <w:vAlign w:val="center"/>
          </w:tcPr>
          <w:p w14:paraId="5772EB20" w14:textId="77777777" w:rsidR="00086882" w:rsidRDefault="00086882" w:rsidP="003F52A5">
            <w:pPr>
              <w:rPr>
                <w:rFonts w:ascii="Arial" w:hAnsi="Arial" w:cs="Arial"/>
                <w:sz w:val="20"/>
                <w:szCs w:val="20"/>
              </w:rPr>
            </w:pPr>
          </w:p>
          <w:p w14:paraId="6EB3018A" w14:textId="77777777" w:rsidR="00086882" w:rsidRPr="0001534D" w:rsidRDefault="00086882" w:rsidP="003F52A5">
            <w:pPr>
              <w:rPr>
                <w:rFonts w:ascii="Arial" w:hAnsi="Arial" w:cs="Arial"/>
                <w:sz w:val="20"/>
                <w:szCs w:val="20"/>
              </w:rPr>
            </w:pPr>
          </w:p>
        </w:tc>
        <w:tc>
          <w:tcPr>
            <w:tcW w:w="10206" w:type="dxa"/>
            <w:vAlign w:val="center"/>
          </w:tcPr>
          <w:p w14:paraId="644EFFF2" w14:textId="77777777" w:rsidR="00086882" w:rsidRPr="0001534D" w:rsidRDefault="00086882" w:rsidP="003F52A5">
            <w:pPr>
              <w:rPr>
                <w:rFonts w:ascii="Arial" w:hAnsi="Arial" w:cs="Arial"/>
                <w:sz w:val="20"/>
                <w:szCs w:val="20"/>
              </w:rPr>
            </w:pPr>
          </w:p>
        </w:tc>
      </w:tr>
      <w:tr w:rsidR="00086882" w:rsidRPr="0001534D" w14:paraId="5B39B936" w14:textId="77777777" w:rsidTr="003F52A5">
        <w:trPr>
          <w:trHeight w:hRule="exact" w:val="397"/>
          <w:jc w:val="center"/>
        </w:trPr>
        <w:tc>
          <w:tcPr>
            <w:tcW w:w="10206" w:type="dxa"/>
            <w:vAlign w:val="center"/>
          </w:tcPr>
          <w:p w14:paraId="1CA0F1E4" w14:textId="77777777" w:rsidR="00086882" w:rsidRDefault="00086882" w:rsidP="003F52A5">
            <w:pPr>
              <w:rPr>
                <w:rFonts w:ascii="Arial" w:hAnsi="Arial" w:cs="Arial"/>
                <w:sz w:val="20"/>
                <w:szCs w:val="20"/>
              </w:rPr>
            </w:pPr>
          </w:p>
          <w:p w14:paraId="656C6F59" w14:textId="77777777" w:rsidR="00086882" w:rsidRPr="0001534D" w:rsidRDefault="00086882" w:rsidP="003F52A5">
            <w:pPr>
              <w:rPr>
                <w:rFonts w:ascii="Arial" w:hAnsi="Arial" w:cs="Arial"/>
                <w:sz w:val="20"/>
                <w:szCs w:val="20"/>
              </w:rPr>
            </w:pPr>
          </w:p>
        </w:tc>
        <w:tc>
          <w:tcPr>
            <w:tcW w:w="10206" w:type="dxa"/>
            <w:vAlign w:val="center"/>
          </w:tcPr>
          <w:p w14:paraId="0BF89A07" w14:textId="77777777" w:rsidR="00086882" w:rsidRPr="0001534D" w:rsidRDefault="00086882" w:rsidP="003F52A5">
            <w:pPr>
              <w:rPr>
                <w:rFonts w:ascii="Arial" w:hAnsi="Arial" w:cs="Arial"/>
                <w:sz w:val="20"/>
                <w:szCs w:val="20"/>
              </w:rPr>
            </w:pPr>
          </w:p>
        </w:tc>
      </w:tr>
      <w:tr w:rsidR="00086882" w:rsidRPr="0001534D" w14:paraId="087F6B35" w14:textId="77777777" w:rsidTr="003F52A5">
        <w:trPr>
          <w:trHeight w:hRule="exact" w:val="397"/>
          <w:jc w:val="center"/>
        </w:trPr>
        <w:tc>
          <w:tcPr>
            <w:tcW w:w="10206" w:type="dxa"/>
            <w:vAlign w:val="center"/>
          </w:tcPr>
          <w:p w14:paraId="50832F13" w14:textId="77777777" w:rsidR="00086882" w:rsidRDefault="00086882" w:rsidP="003F52A5">
            <w:pPr>
              <w:rPr>
                <w:rFonts w:ascii="Arial" w:hAnsi="Arial" w:cs="Arial"/>
                <w:sz w:val="20"/>
                <w:szCs w:val="20"/>
              </w:rPr>
            </w:pPr>
          </w:p>
          <w:p w14:paraId="53B1B94D" w14:textId="77777777" w:rsidR="00086882" w:rsidRPr="0001534D" w:rsidRDefault="00086882" w:rsidP="003F52A5">
            <w:pPr>
              <w:rPr>
                <w:rFonts w:ascii="Arial" w:hAnsi="Arial" w:cs="Arial"/>
                <w:sz w:val="20"/>
                <w:szCs w:val="20"/>
              </w:rPr>
            </w:pPr>
          </w:p>
        </w:tc>
        <w:tc>
          <w:tcPr>
            <w:tcW w:w="10206" w:type="dxa"/>
            <w:vAlign w:val="center"/>
          </w:tcPr>
          <w:p w14:paraId="641EB129" w14:textId="77777777" w:rsidR="00086882" w:rsidRPr="0001534D" w:rsidRDefault="00086882" w:rsidP="003F52A5">
            <w:pPr>
              <w:rPr>
                <w:rFonts w:ascii="Arial" w:hAnsi="Arial" w:cs="Arial"/>
                <w:sz w:val="20"/>
                <w:szCs w:val="20"/>
              </w:rPr>
            </w:pPr>
          </w:p>
        </w:tc>
      </w:tr>
      <w:tr w:rsidR="00086882" w:rsidRPr="0001534D" w14:paraId="1D1B1E2A" w14:textId="77777777" w:rsidTr="003F52A5">
        <w:trPr>
          <w:trHeight w:hRule="exact" w:val="397"/>
          <w:jc w:val="center"/>
        </w:trPr>
        <w:tc>
          <w:tcPr>
            <w:tcW w:w="10206" w:type="dxa"/>
            <w:vAlign w:val="center"/>
          </w:tcPr>
          <w:p w14:paraId="1B4086A8" w14:textId="77777777" w:rsidR="00086882" w:rsidRDefault="00086882" w:rsidP="003F52A5">
            <w:pPr>
              <w:rPr>
                <w:rFonts w:ascii="Arial" w:hAnsi="Arial" w:cs="Arial"/>
                <w:sz w:val="20"/>
                <w:szCs w:val="20"/>
              </w:rPr>
            </w:pPr>
          </w:p>
          <w:p w14:paraId="157A8991" w14:textId="77777777" w:rsidR="00086882" w:rsidRPr="0001534D" w:rsidRDefault="00086882" w:rsidP="003F52A5">
            <w:pPr>
              <w:rPr>
                <w:rFonts w:ascii="Arial" w:hAnsi="Arial" w:cs="Arial"/>
                <w:sz w:val="20"/>
                <w:szCs w:val="20"/>
              </w:rPr>
            </w:pPr>
          </w:p>
        </w:tc>
        <w:tc>
          <w:tcPr>
            <w:tcW w:w="10206" w:type="dxa"/>
            <w:vAlign w:val="center"/>
          </w:tcPr>
          <w:p w14:paraId="18FC2B70" w14:textId="77777777" w:rsidR="00086882" w:rsidRPr="0001534D" w:rsidRDefault="00086882" w:rsidP="003F52A5">
            <w:pPr>
              <w:rPr>
                <w:rFonts w:ascii="Arial" w:hAnsi="Arial" w:cs="Arial"/>
                <w:sz w:val="20"/>
                <w:szCs w:val="20"/>
              </w:rPr>
            </w:pPr>
          </w:p>
        </w:tc>
      </w:tr>
      <w:tr w:rsidR="00086882" w:rsidRPr="0001534D" w14:paraId="3EC508BF" w14:textId="77777777" w:rsidTr="003F52A5">
        <w:trPr>
          <w:trHeight w:hRule="exact" w:val="397"/>
          <w:jc w:val="center"/>
        </w:trPr>
        <w:tc>
          <w:tcPr>
            <w:tcW w:w="10206" w:type="dxa"/>
            <w:vAlign w:val="center"/>
          </w:tcPr>
          <w:p w14:paraId="3460E6C2" w14:textId="77777777" w:rsidR="00086882" w:rsidRDefault="00086882" w:rsidP="003F52A5">
            <w:pPr>
              <w:rPr>
                <w:rFonts w:ascii="Arial" w:hAnsi="Arial" w:cs="Arial"/>
                <w:sz w:val="20"/>
                <w:szCs w:val="20"/>
              </w:rPr>
            </w:pPr>
          </w:p>
          <w:p w14:paraId="04816E7B" w14:textId="77777777" w:rsidR="00086882" w:rsidRPr="0001534D" w:rsidRDefault="00086882" w:rsidP="003F52A5">
            <w:pPr>
              <w:rPr>
                <w:rFonts w:ascii="Arial" w:hAnsi="Arial" w:cs="Arial"/>
                <w:sz w:val="20"/>
                <w:szCs w:val="20"/>
              </w:rPr>
            </w:pPr>
          </w:p>
        </w:tc>
        <w:tc>
          <w:tcPr>
            <w:tcW w:w="10206" w:type="dxa"/>
            <w:vAlign w:val="center"/>
          </w:tcPr>
          <w:p w14:paraId="74781B87" w14:textId="77777777" w:rsidR="00086882" w:rsidRPr="0001534D" w:rsidRDefault="00086882" w:rsidP="003F52A5">
            <w:pPr>
              <w:rPr>
                <w:rFonts w:ascii="Arial" w:hAnsi="Arial" w:cs="Arial"/>
                <w:sz w:val="20"/>
                <w:szCs w:val="20"/>
              </w:rPr>
            </w:pPr>
          </w:p>
        </w:tc>
      </w:tr>
      <w:tr w:rsidR="00086882" w:rsidRPr="0001534D" w14:paraId="746C81F4" w14:textId="77777777" w:rsidTr="003F52A5">
        <w:trPr>
          <w:trHeight w:hRule="exact" w:val="397"/>
          <w:jc w:val="center"/>
        </w:trPr>
        <w:tc>
          <w:tcPr>
            <w:tcW w:w="10206" w:type="dxa"/>
            <w:vAlign w:val="center"/>
          </w:tcPr>
          <w:p w14:paraId="27ED6739" w14:textId="77777777" w:rsidR="00086882" w:rsidRDefault="00086882" w:rsidP="003F52A5">
            <w:pPr>
              <w:rPr>
                <w:rFonts w:ascii="Arial" w:hAnsi="Arial" w:cs="Arial"/>
                <w:sz w:val="20"/>
                <w:szCs w:val="20"/>
              </w:rPr>
            </w:pPr>
          </w:p>
          <w:p w14:paraId="599DB565" w14:textId="77777777" w:rsidR="00086882" w:rsidRPr="0001534D" w:rsidRDefault="00086882" w:rsidP="003F52A5">
            <w:pPr>
              <w:rPr>
                <w:rFonts w:ascii="Arial" w:hAnsi="Arial" w:cs="Arial"/>
                <w:sz w:val="20"/>
                <w:szCs w:val="20"/>
              </w:rPr>
            </w:pPr>
          </w:p>
        </w:tc>
        <w:tc>
          <w:tcPr>
            <w:tcW w:w="10206" w:type="dxa"/>
            <w:vAlign w:val="center"/>
          </w:tcPr>
          <w:p w14:paraId="1244CCAB" w14:textId="77777777" w:rsidR="00086882" w:rsidRPr="0001534D" w:rsidRDefault="00086882" w:rsidP="003F52A5">
            <w:pPr>
              <w:rPr>
                <w:rFonts w:ascii="Arial" w:hAnsi="Arial" w:cs="Arial"/>
                <w:sz w:val="20"/>
                <w:szCs w:val="20"/>
              </w:rPr>
            </w:pPr>
          </w:p>
        </w:tc>
      </w:tr>
      <w:tr w:rsidR="00086882" w:rsidRPr="0001534D" w14:paraId="2B9697E8" w14:textId="77777777" w:rsidTr="003F52A5">
        <w:trPr>
          <w:trHeight w:hRule="exact" w:val="397"/>
          <w:jc w:val="center"/>
        </w:trPr>
        <w:tc>
          <w:tcPr>
            <w:tcW w:w="10206" w:type="dxa"/>
            <w:vAlign w:val="center"/>
          </w:tcPr>
          <w:p w14:paraId="01C25293" w14:textId="77777777" w:rsidR="00086882" w:rsidRDefault="00086882" w:rsidP="003F52A5">
            <w:pPr>
              <w:rPr>
                <w:rFonts w:ascii="Arial" w:hAnsi="Arial" w:cs="Arial"/>
                <w:sz w:val="20"/>
                <w:szCs w:val="20"/>
              </w:rPr>
            </w:pPr>
          </w:p>
          <w:p w14:paraId="16E6784B" w14:textId="77777777" w:rsidR="00086882" w:rsidRPr="0001534D" w:rsidRDefault="00086882" w:rsidP="003F52A5">
            <w:pPr>
              <w:rPr>
                <w:rFonts w:ascii="Arial" w:hAnsi="Arial" w:cs="Arial"/>
                <w:sz w:val="20"/>
                <w:szCs w:val="20"/>
              </w:rPr>
            </w:pPr>
          </w:p>
        </w:tc>
        <w:tc>
          <w:tcPr>
            <w:tcW w:w="10206" w:type="dxa"/>
            <w:vAlign w:val="center"/>
          </w:tcPr>
          <w:p w14:paraId="22A19324" w14:textId="77777777" w:rsidR="00086882" w:rsidRPr="0001534D" w:rsidRDefault="00086882" w:rsidP="003F52A5">
            <w:pPr>
              <w:rPr>
                <w:rFonts w:ascii="Arial" w:hAnsi="Arial" w:cs="Arial"/>
                <w:sz w:val="20"/>
                <w:szCs w:val="20"/>
              </w:rPr>
            </w:pPr>
          </w:p>
        </w:tc>
      </w:tr>
    </w:tbl>
    <w:p w14:paraId="4B4E723A" w14:textId="77777777" w:rsidR="00086882" w:rsidRDefault="00086882" w:rsidP="00086882"/>
    <w:tbl>
      <w:tblPr>
        <w:tblpPr w:leftFromText="180" w:rightFromText="180" w:vertAnchor="text" w:horzAnchor="margin" w:tblpXSpec="center" w:tblpY="37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57"/>
        <w:gridCol w:w="3405"/>
        <w:gridCol w:w="3544"/>
      </w:tblGrid>
      <w:tr w:rsidR="00086882" w:rsidRPr="00415E97" w14:paraId="1BFB8386" w14:textId="77777777" w:rsidTr="003F52A5">
        <w:trPr>
          <w:trHeight w:val="272"/>
        </w:trPr>
        <w:tc>
          <w:tcPr>
            <w:tcW w:w="10206" w:type="dxa"/>
            <w:gridSpan w:val="3"/>
            <w:shd w:val="clear" w:color="auto" w:fill="D9E2F3" w:themeFill="accent5" w:themeFillTint="33"/>
          </w:tcPr>
          <w:p w14:paraId="1B80F7D6" w14:textId="77777777" w:rsidR="00086882" w:rsidRPr="00DF0391" w:rsidRDefault="00086882" w:rsidP="003F52A5">
            <w:pPr>
              <w:rPr>
                <w:rFonts w:ascii="Arial" w:hAnsi="Arial" w:cs="Arial"/>
                <w:b/>
                <w:bCs/>
                <w:sz w:val="20"/>
                <w:szCs w:val="20"/>
              </w:rPr>
            </w:pPr>
            <w:r w:rsidRPr="00DF0391">
              <w:rPr>
                <w:rFonts w:ascii="Arial" w:hAnsi="Arial" w:cs="Arial"/>
                <w:b/>
                <w:bCs/>
                <w:sz w:val="20"/>
                <w:szCs w:val="20"/>
              </w:rPr>
              <w:t xml:space="preserve">Community Volunteers </w:t>
            </w:r>
          </w:p>
          <w:p w14:paraId="3DB07B46" w14:textId="77777777" w:rsidR="00086882" w:rsidRPr="00740BC2" w:rsidRDefault="00086882" w:rsidP="003F52A5">
            <w:pPr>
              <w:rPr>
                <w:rFonts w:ascii="Arial" w:hAnsi="Arial" w:cs="Arial"/>
                <w:sz w:val="16"/>
                <w:szCs w:val="20"/>
              </w:rPr>
            </w:pPr>
            <w:r w:rsidRPr="00740BC2">
              <w:rPr>
                <w:rFonts w:ascii="Arial" w:hAnsi="Arial" w:cs="Arial"/>
                <w:sz w:val="16"/>
                <w:szCs w:val="20"/>
              </w:rPr>
              <w:t>Listed below are individuals who are willing to volunteer their</w:t>
            </w:r>
            <w:r>
              <w:rPr>
                <w:rFonts w:ascii="Arial" w:hAnsi="Arial" w:cs="Arial"/>
                <w:sz w:val="16"/>
                <w:szCs w:val="20"/>
              </w:rPr>
              <w:t xml:space="preserve"> time,</w:t>
            </w:r>
            <w:r w:rsidRPr="00740BC2">
              <w:rPr>
                <w:rFonts w:ascii="Arial" w:hAnsi="Arial" w:cs="Arial"/>
                <w:sz w:val="16"/>
                <w:szCs w:val="20"/>
              </w:rPr>
              <w:t xml:space="preserve"> specialist kn</w:t>
            </w:r>
            <w:r>
              <w:rPr>
                <w:rFonts w:ascii="Arial" w:hAnsi="Arial" w:cs="Arial"/>
                <w:sz w:val="16"/>
                <w:szCs w:val="20"/>
              </w:rPr>
              <w:t xml:space="preserve">owledge or practical skills </w:t>
            </w:r>
            <w:r w:rsidRPr="00740BC2">
              <w:rPr>
                <w:rFonts w:ascii="Arial" w:hAnsi="Arial" w:cs="Arial"/>
                <w:sz w:val="16"/>
                <w:szCs w:val="20"/>
              </w:rPr>
              <w:t>during an emergency.</w:t>
            </w:r>
            <w:r>
              <w:rPr>
                <w:rFonts w:ascii="Arial" w:hAnsi="Arial" w:cs="Arial"/>
                <w:sz w:val="16"/>
                <w:szCs w:val="20"/>
              </w:rPr>
              <w:t xml:space="preserve"> E.g. First aid, transport, door knocking etc. </w:t>
            </w:r>
          </w:p>
          <w:p w14:paraId="3675FE8D" w14:textId="77777777" w:rsidR="00086882" w:rsidRPr="00740BC2" w:rsidRDefault="00086882" w:rsidP="003F52A5">
            <w:pPr>
              <w:spacing w:after="0" w:line="240" w:lineRule="auto"/>
              <w:rPr>
                <w:rFonts w:ascii="Arial" w:hAnsi="Arial" w:cs="Arial"/>
                <w:sz w:val="16"/>
                <w:szCs w:val="20"/>
              </w:rPr>
            </w:pPr>
            <w:r w:rsidRPr="00740BC2">
              <w:rPr>
                <w:rFonts w:ascii="Arial" w:hAnsi="Arial" w:cs="Arial"/>
                <w:sz w:val="16"/>
                <w:szCs w:val="20"/>
              </w:rPr>
              <w:t>It is extremely important that volunteers understand that during an incident they should:-</w:t>
            </w:r>
          </w:p>
          <w:p w14:paraId="67B3440F" w14:textId="77777777" w:rsidR="00086882" w:rsidRPr="00415E97" w:rsidRDefault="00086882" w:rsidP="00086882">
            <w:pPr>
              <w:pStyle w:val="ListParagraph"/>
              <w:numPr>
                <w:ilvl w:val="0"/>
                <w:numId w:val="1"/>
              </w:numPr>
              <w:spacing w:after="0" w:line="240" w:lineRule="auto"/>
              <w:rPr>
                <w:rFonts w:ascii="Arial" w:hAnsi="Arial" w:cs="Arial"/>
                <w:sz w:val="16"/>
                <w:szCs w:val="20"/>
              </w:rPr>
            </w:pPr>
            <w:r w:rsidRPr="00415E97">
              <w:rPr>
                <w:rFonts w:ascii="Arial" w:hAnsi="Arial" w:cs="Arial"/>
                <w:sz w:val="16"/>
                <w:szCs w:val="20"/>
              </w:rPr>
              <w:t>not endanger themselves or others</w:t>
            </w:r>
          </w:p>
          <w:p w14:paraId="6346CF4F" w14:textId="77777777" w:rsidR="00086882" w:rsidRPr="00415E97" w:rsidRDefault="00086882" w:rsidP="00086882">
            <w:pPr>
              <w:pStyle w:val="ListParagraph"/>
              <w:numPr>
                <w:ilvl w:val="0"/>
                <w:numId w:val="1"/>
              </w:numPr>
              <w:spacing w:after="0" w:line="240" w:lineRule="auto"/>
              <w:rPr>
                <w:rFonts w:ascii="Arial" w:hAnsi="Arial" w:cs="Arial"/>
                <w:sz w:val="16"/>
                <w:szCs w:val="20"/>
              </w:rPr>
            </w:pPr>
            <w:r w:rsidRPr="00415E97">
              <w:rPr>
                <w:rFonts w:ascii="Arial" w:hAnsi="Arial" w:cs="Arial"/>
                <w:sz w:val="16"/>
                <w:szCs w:val="20"/>
              </w:rPr>
              <w:t>assess the risk prior to any activity they undertake</w:t>
            </w:r>
          </w:p>
          <w:p w14:paraId="2E8BFE10" w14:textId="77777777" w:rsidR="00086882" w:rsidRPr="00415E97" w:rsidRDefault="00086882" w:rsidP="00086882">
            <w:pPr>
              <w:pStyle w:val="ListParagraph"/>
              <w:numPr>
                <w:ilvl w:val="0"/>
                <w:numId w:val="1"/>
              </w:numPr>
              <w:spacing w:after="0" w:line="240" w:lineRule="auto"/>
              <w:rPr>
                <w:rFonts w:ascii="Arial" w:hAnsi="Arial" w:cs="Arial"/>
                <w:sz w:val="16"/>
                <w:szCs w:val="20"/>
              </w:rPr>
            </w:pPr>
            <w:r w:rsidRPr="00415E97">
              <w:rPr>
                <w:rFonts w:ascii="Arial" w:hAnsi="Arial" w:cs="Arial"/>
                <w:sz w:val="16"/>
                <w:szCs w:val="20"/>
              </w:rPr>
              <w:t>ensure their contact details are kept up-to-date</w:t>
            </w:r>
          </w:p>
          <w:p w14:paraId="4B9E8906" w14:textId="77777777" w:rsidR="00086882" w:rsidRPr="00415E97" w:rsidRDefault="00086882" w:rsidP="00086882">
            <w:pPr>
              <w:pStyle w:val="ListParagraph"/>
              <w:numPr>
                <w:ilvl w:val="0"/>
                <w:numId w:val="1"/>
              </w:numPr>
              <w:spacing w:after="0"/>
              <w:rPr>
                <w:rFonts w:ascii="Arial" w:hAnsi="Arial" w:cs="Arial"/>
                <w:b/>
                <w:bCs/>
                <w:sz w:val="20"/>
                <w:szCs w:val="20"/>
              </w:rPr>
            </w:pPr>
            <w:r w:rsidRPr="00415E97">
              <w:rPr>
                <w:rFonts w:ascii="Arial" w:hAnsi="Arial" w:cs="Arial"/>
                <w:sz w:val="16"/>
                <w:szCs w:val="20"/>
              </w:rPr>
              <w:t>be prepared to act quickly</w:t>
            </w:r>
          </w:p>
        </w:tc>
      </w:tr>
      <w:tr w:rsidR="00086882" w:rsidRPr="0001534D" w14:paraId="41C01766" w14:textId="77777777" w:rsidTr="003F52A5">
        <w:trPr>
          <w:trHeight w:val="272"/>
        </w:trPr>
        <w:tc>
          <w:tcPr>
            <w:tcW w:w="10206" w:type="dxa"/>
            <w:shd w:val="clear" w:color="auto" w:fill="D9E2F3" w:themeFill="accent5" w:themeFillTint="33"/>
            <w:vAlign w:val="center"/>
          </w:tcPr>
          <w:p w14:paraId="1AF16514" w14:textId="77777777" w:rsidR="00086882" w:rsidRPr="0001534D" w:rsidRDefault="00086882" w:rsidP="003F52A5">
            <w:pPr>
              <w:spacing w:after="0"/>
              <w:rPr>
                <w:rFonts w:ascii="Arial" w:hAnsi="Arial" w:cs="Arial"/>
                <w:b/>
                <w:bCs/>
                <w:sz w:val="20"/>
                <w:szCs w:val="20"/>
              </w:rPr>
            </w:pPr>
            <w:r>
              <w:rPr>
                <w:rFonts w:ascii="Arial" w:hAnsi="Arial" w:cs="Arial"/>
                <w:b/>
                <w:bCs/>
                <w:sz w:val="20"/>
                <w:szCs w:val="20"/>
              </w:rPr>
              <w:t>Name</w:t>
            </w:r>
          </w:p>
        </w:tc>
        <w:tc>
          <w:tcPr>
            <w:tcW w:w="10206" w:type="dxa"/>
            <w:shd w:val="clear" w:color="auto" w:fill="D9E2F3" w:themeFill="accent5" w:themeFillTint="33"/>
            <w:vAlign w:val="center"/>
          </w:tcPr>
          <w:p w14:paraId="39BF68FD" w14:textId="77777777" w:rsidR="00086882" w:rsidRPr="0001534D" w:rsidRDefault="00086882" w:rsidP="003F52A5">
            <w:pPr>
              <w:spacing w:after="0"/>
              <w:rPr>
                <w:rFonts w:ascii="Arial" w:hAnsi="Arial" w:cs="Arial"/>
                <w:b/>
                <w:bCs/>
                <w:sz w:val="20"/>
                <w:szCs w:val="20"/>
              </w:rPr>
            </w:pPr>
            <w:r>
              <w:rPr>
                <w:rFonts w:ascii="Arial" w:hAnsi="Arial" w:cs="Arial"/>
                <w:b/>
                <w:bCs/>
                <w:sz w:val="20"/>
                <w:szCs w:val="20"/>
              </w:rPr>
              <w:t>Contact details</w:t>
            </w:r>
          </w:p>
        </w:tc>
        <w:tc>
          <w:tcPr>
            <w:tcW w:w="10206" w:type="dxa"/>
            <w:shd w:val="clear" w:color="auto" w:fill="D9E2F3" w:themeFill="accent5" w:themeFillTint="33"/>
          </w:tcPr>
          <w:p w14:paraId="7F2B78A4"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Volunteer Role / Special</w:t>
            </w:r>
            <w:r>
              <w:rPr>
                <w:rFonts w:ascii="Arial" w:hAnsi="Arial" w:cs="Arial"/>
                <w:b/>
                <w:bCs/>
                <w:sz w:val="20"/>
                <w:szCs w:val="20"/>
              </w:rPr>
              <w:t>ist Skill</w:t>
            </w:r>
          </w:p>
        </w:tc>
      </w:tr>
      <w:tr w:rsidR="00086882" w:rsidRPr="0001534D" w14:paraId="353D0C48" w14:textId="77777777" w:rsidTr="003F52A5">
        <w:trPr>
          <w:trHeight w:hRule="exact" w:val="397"/>
        </w:trPr>
        <w:tc>
          <w:tcPr>
            <w:tcW w:w="10206" w:type="dxa"/>
          </w:tcPr>
          <w:p w14:paraId="014E8C95" w14:textId="77777777" w:rsidR="00086882" w:rsidRPr="0001534D" w:rsidRDefault="00086882" w:rsidP="003F52A5">
            <w:pPr>
              <w:rPr>
                <w:rFonts w:ascii="Arial" w:hAnsi="Arial" w:cs="Arial"/>
                <w:sz w:val="20"/>
                <w:szCs w:val="20"/>
              </w:rPr>
            </w:pPr>
          </w:p>
        </w:tc>
        <w:tc>
          <w:tcPr>
            <w:tcW w:w="10206" w:type="dxa"/>
          </w:tcPr>
          <w:p w14:paraId="3D73F284" w14:textId="77777777" w:rsidR="00086882" w:rsidRPr="0001534D" w:rsidRDefault="00086882" w:rsidP="003F52A5">
            <w:pPr>
              <w:rPr>
                <w:rFonts w:ascii="Arial" w:hAnsi="Arial" w:cs="Arial"/>
                <w:sz w:val="20"/>
                <w:szCs w:val="20"/>
              </w:rPr>
            </w:pPr>
          </w:p>
        </w:tc>
        <w:tc>
          <w:tcPr>
            <w:tcW w:w="10206" w:type="dxa"/>
          </w:tcPr>
          <w:p w14:paraId="242B893F" w14:textId="77777777" w:rsidR="00086882" w:rsidRPr="0001534D" w:rsidRDefault="00086882" w:rsidP="003F52A5">
            <w:pPr>
              <w:rPr>
                <w:rFonts w:ascii="Arial" w:hAnsi="Arial" w:cs="Arial"/>
                <w:sz w:val="20"/>
                <w:szCs w:val="20"/>
              </w:rPr>
            </w:pPr>
          </w:p>
        </w:tc>
      </w:tr>
      <w:tr w:rsidR="00086882" w:rsidRPr="0001534D" w14:paraId="3BDB5F94" w14:textId="77777777" w:rsidTr="003F52A5">
        <w:trPr>
          <w:trHeight w:hRule="exact" w:val="397"/>
        </w:trPr>
        <w:tc>
          <w:tcPr>
            <w:tcW w:w="10206" w:type="dxa"/>
          </w:tcPr>
          <w:p w14:paraId="020CEA32" w14:textId="77777777" w:rsidR="00086882" w:rsidRPr="0001534D" w:rsidRDefault="00086882" w:rsidP="003F52A5">
            <w:pPr>
              <w:rPr>
                <w:rFonts w:ascii="Arial" w:hAnsi="Arial" w:cs="Arial"/>
                <w:sz w:val="20"/>
                <w:szCs w:val="20"/>
              </w:rPr>
            </w:pPr>
          </w:p>
        </w:tc>
        <w:tc>
          <w:tcPr>
            <w:tcW w:w="10206" w:type="dxa"/>
          </w:tcPr>
          <w:p w14:paraId="448130F1" w14:textId="77777777" w:rsidR="00086882" w:rsidRPr="0001534D" w:rsidRDefault="00086882" w:rsidP="003F52A5">
            <w:pPr>
              <w:rPr>
                <w:rFonts w:ascii="Arial" w:hAnsi="Arial" w:cs="Arial"/>
                <w:sz w:val="20"/>
                <w:szCs w:val="20"/>
              </w:rPr>
            </w:pPr>
          </w:p>
        </w:tc>
        <w:tc>
          <w:tcPr>
            <w:tcW w:w="10206" w:type="dxa"/>
          </w:tcPr>
          <w:p w14:paraId="2B3F70E9" w14:textId="77777777" w:rsidR="00086882" w:rsidRPr="0001534D" w:rsidRDefault="00086882" w:rsidP="003F52A5">
            <w:pPr>
              <w:rPr>
                <w:rFonts w:ascii="Arial" w:hAnsi="Arial" w:cs="Arial"/>
                <w:sz w:val="20"/>
                <w:szCs w:val="20"/>
              </w:rPr>
            </w:pPr>
          </w:p>
        </w:tc>
      </w:tr>
      <w:tr w:rsidR="00086882" w:rsidRPr="0001534D" w14:paraId="7E91940E" w14:textId="77777777" w:rsidTr="003F52A5">
        <w:trPr>
          <w:trHeight w:hRule="exact" w:val="397"/>
        </w:trPr>
        <w:tc>
          <w:tcPr>
            <w:tcW w:w="10206" w:type="dxa"/>
          </w:tcPr>
          <w:p w14:paraId="69EE8ECC" w14:textId="77777777" w:rsidR="00086882" w:rsidRPr="0001534D" w:rsidRDefault="00086882" w:rsidP="003F52A5">
            <w:pPr>
              <w:rPr>
                <w:rFonts w:ascii="Arial" w:hAnsi="Arial" w:cs="Arial"/>
                <w:sz w:val="20"/>
                <w:szCs w:val="20"/>
              </w:rPr>
            </w:pPr>
          </w:p>
        </w:tc>
        <w:tc>
          <w:tcPr>
            <w:tcW w:w="10206" w:type="dxa"/>
          </w:tcPr>
          <w:p w14:paraId="7FE926BC" w14:textId="77777777" w:rsidR="00086882" w:rsidRPr="0001534D" w:rsidRDefault="00086882" w:rsidP="003F52A5">
            <w:pPr>
              <w:rPr>
                <w:rFonts w:ascii="Arial" w:hAnsi="Arial" w:cs="Arial"/>
                <w:sz w:val="20"/>
                <w:szCs w:val="20"/>
              </w:rPr>
            </w:pPr>
          </w:p>
        </w:tc>
        <w:tc>
          <w:tcPr>
            <w:tcW w:w="10206" w:type="dxa"/>
          </w:tcPr>
          <w:p w14:paraId="2E7FF974" w14:textId="77777777" w:rsidR="00086882" w:rsidRPr="0001534D" w:rsidRDefault="00086882" w:rsidP="003F52A5">
            <w:pPr>
              <w:rPr>
                <w:rFonts w:ascii="Arial" w:hAnsi="Arial" w:cs="Arial"/>
                <w:sz w:val="20"/>
                <w:szCs w:val="20"/>
              </w:rPr>
            </w:pPr>
          </w:p>
        </w:tc>
      </w:tr>
      <w:tr w:rsidR="00086882" w:rsidRPr="0001534D" w14:paraId="39D60C56" w14:textId="77777777" w:rsidTr="003F52A5">
        <w:trPr>
          <w:trHeight w:hRule="exact" w:val="397"/>
        </w:trPr>
        <w:tc>
          <w:tcPr>
            <w:tcW w:w="10206" w:type="dxa"/>
          </w:tcPr>
          <w:p w14:paraId="31E9D0C7" w14:textId="77777777" w:rsidR="00086882" w:rsidRPr="0001534D" w:rsidRDefault="00086882" w:rsidP="003F52A5">
            <w:pPr>
              <w:rPr>
                <w:rFonts w:ascii="Arial" w:hAnsi="Arial" w:cs="Arial"/>
                <w:sz w:val="20"/>
                <w:szCs w:val="20"/>
              </w:rPr>
            </w:pPr>
          </w:p>
        </w:tc>
        <w:tc>
          <w:tcPr>
            <w:tcW w:w="10206" w:type="dxa"/>
          </w:tcPr>
          <w:p w14:paraId="71FB2726" w14:textId="77777777" w:rsidR="00086882" w:rsidRPr="0001534D" w:rsidRDefault="00086882" w:rsidP="003F52A5">
            <w:pPr>
              <w:rPr>
                <w:rFonts w:ascii="Arial" w:hAnsi="Arial" w:cs="Arial"/>
                <w:sz w:val="20"/>
                <w:szCs w:val="20"/>
              </w:rPr>
            </w:pPr>
          </w:p>
        </w:tc>
        <w:tc>
          <w:tcPr>
            <w:tcW w:w="10206" w:type="dxa"/>
          </w:tcPr>
          <w:p w14:paraId="4B19DA3C" w14:textId="77777777" w:rsidR="00086882" w:rsidRPr="0001534D" w:rsidRDefault="00086882" w:rsidP="003F52A5">
            <w:pPr>
              <w:rPr>
                <w:rFonts w:ascii="Arial" w:hAnsi="Arial" w:cs="Arial"/>
                <w:sz w:val="20"/>
                <w:szCs w:val="20"/>
              </w:rPr>
            </w:pPr>
          </w:p>
        </w:tc>
      </w:tr>
      <w:tr w:rsidR="00086882" w:rsidRPr="0001534D" w14:paraId="32710B0F" w14:textId="77777777" w:rsidTr="003F52A5">
        <w:trPr>
          <w:trHeight w:hRule="exact" w:val="397"/>
        </w:trPr>
        <w:tc>
          <w:tcPr>
            <w:tcW w:w="10206" w:type="dxa"/>
          </w:tcPr>
          <w:p w14:paraId="63A3FF3B" w14:textId="77777777" w:rsidR="00086882" w:rsidRPr="0001534D" w:rsidRDefault="00086882" w:rsidP="003F52A5">
            <w:pPr>
              <w:rPr>
                <w:rFonts w:ascii="Arial" w:hAnsi="Arial" w:cs="Arial"/>
                <w:sz w:val="20"/>
                <w:szCs w:val="20"/>
              </w:rPr>
            </w:pPr>
          </w:p>
        </w:tc>
        <w:tc>
          <w:tcPr>
            <w:tcW w:w="10206" w:type="dxa"/>
          </w:tcPr>
          <w:p w14:paraId="258358EC" w14:textId="77777777" w:rsidR="00086882" w:rsidRPr="0001534D" w:rsidRDefault="00086882" w:rsidP="003F52A5">
            <w:pPr>
              <w:rPr>
                <w:rFonts w:ascii="Arial" w:hAnsi="Arial" w:cs="Arial"/>
                <w:sz w:val="20"/>
                <w:szCs w:val="20"/>
              </w:rPr>
            </w:pPr>
          </w:p>
        </w:tc>
        <w:tc>
          <w:tcPr>
            <w:tcW w:w="10206" w:type="dxa"/>
          </w:tcPr>
          <w:p w14:paraId="3AF70B15" w14:textId="77777777" w:rsidR="00086882" w:rsidRPr="0001534D" w:rsidRDefault="00086882" w:rsidP="003F52A5">
            <w:pPr>
              <w:rPr>
                <w:rFonts w:ascii="Arial" w:hAnsi="Arial" w:cs="Arial"/>
                <w:sz w:val="20"/>
                <w:szCs w:val="20"/>
              </w:rPr>
            </w:pPr>
          </w:p>
        </w:tc>
      </w:tr>
      <w:tr w:rsidR="00086882" w:rsidRPr="0001534D" w14:paraId="6983ACA8" w14:textId="77777777" w:rsidTr="003F52A5">
        <w:trPr>
          <w:trHeight w:hRule="exact" w:val="397"/>
        </w:trPr>
        <w:tc>
          <w:tcPr>
            <w:tcW w:w="10206" w:type="dxa"/>
          </w:tcPr>
          <w:p w14:paraId="35C1FD8A" w14:textId="77777777" w:rsidR="00086882" w:rsidRPr="0001534D" w:rsidRDefault="00086882" w:rsidP="003F52A5">
            <w:pPr>
              <w:rPr>
                <w:rFonts w:ascii="Arial" w:hAnsi="Arial" w:cs="Arial"/>
                <w:sz w:val="20"/>
                <w:szCs w:val="20"/>
              </w:rPr>
            </w:pPr>
          </w:p>
        </w:tc>
        <w:tc>
          <w:tcPr>
            <w:tcW w:w="10206" w:type="dxa"/>
          </w:tcPr>
          <w:p w14:paraId="6E286EB9" w14:textId="77777777" w:rsidR="00086882" w:rsidRPr="0001534D" w:rsidRDefault="00086882" w:rsidP="003F52A5">
            <w:pPr>
              <w:rPr>
                <w:rFonts w:ascii="Arial" w:hAnsi="Arial" w:cs="Arial"/>
                <w:sz w:val="20"/>
                <w:szCs w:val="20"/>
              </w:rPr>
            </w:pPr>
          </w:p>
        </w:tc>
        <w:tc>
          <w:tcPr>
            <w:tcW w:w="10206" w:type="dxa"/>
          </w:tcPr>
          <w:p w14:paraId="202C9603" w14:textId="77777777" w:rsidR="00086882" w:rsidRPr="0001534D" w:rsidRDefault="00086882" w:rsidP="003F52A5">
            <w:pPr>
              <w:rPr>
                <w:rFonts w:ascii="Arial" w:hAnsi="Arial" w:cs="Arial"/>
                <w:sz w:val="20"/>
                <w:szCs w:val="20"/>
              </w:rPr>
            </w:pPr>
          </w:p>
        </w:tc>
      </w:tr>
      <w:tr w:rsidR="00086882" w:rsidRPr="0001534D" w14:paraId="7A81BBCC" w14:textId="77777777" w:rsidTr="003F52A5">
        <w:trPr>
          <w:trHeight w:hRule="exact" w:val="397"/>
        </w:trPr>
        <w:tc>
          <w:tcPr>
            <w:tcW w:w="10206" w:type="dxa"/>
          </w:tcPr>
          <w:p w14:paraId="7B839261" w14:textId="77777777" w:rsidR="00086882" w:rsidRPr="0001534D" w:rsidRDefault="00086882" w:rsidP="003F52A5">
            <w:pPr>
              <w:rPr>
                <w:rFonts w:ascii="Arial" w:hAnsi="Arial" w:cs="Arial"/>
                <w:sz w:val="20"/>
                <w:szCs w:val="20"/>
              </w:rPr>
            </w:pPr>
          </w:p>
        </w:tc>
        <w:tc>
          <w:tcPr>
            <w:tcW w:w="10206" w:type="dxa"/>
          </w:tcPr>
          <w:p w14:paraId="01937BEB" w14:textId="77777777" w:rsidR="00086882" w:rsidRPr="0001534D" w:rsidRDefault="00086882" w:rsidP="003F52A5">
            <w:pPr>
              <w:rPr>
                <w:rFonts w:ascii="Arial" w:hAnsi="Arial" w:cs="Arial"/>
                <w:sz w:val="20"/>
                <w:szCs w:val="20"/>
              </w:rPr>
            </w:pPr>
          </w:p>
        </w:tc>
        <w:tc>
          <w:tcPr>
            <w:tcW w:w="10206" w:type="dxa"/>
          </w:tcPr>
          <w:p w14:paraId="12059069" w14:textId="77777777" w:rsidR="00086882" w:rsidRPr="0001534D" w:rsidRDefault="00086882" w:rsidP="003F52A5">
            <w:pPr>
              <w:rPr>
                <w:rFonts w:ascii="Arial" w:hAnsi="Arial" w:cs="Arial"/>
                <w:sz w:val="20"/>
                <w:szCs w:val="20"/>
              </w:rPr>
            </w:pPr>
          </w:p>
        </w:tc>
      </w:tr>
      <w:tr w:rsidR="00086882" w:rsidRPr="0001534D" w14:paraId="115B86CD" w14:textId="77777777" w:rsidTr="003F52A5">
        <w:trPr>
          <w:trHeight w:hRule="exact" w:val="397"/>
        </w:trPr>
        <w:tc>
          <w:tcPr>
            <w:tcW w:w="10206" w:type="dxa"/>
          </w:tcPr>
          <w:p w14:paraId="5E0E7A87" w14:textId="77777777" w:rsidR="00086882" w:rsidRPr="0001534D" w:rsidRDefault="00086882" w:rsidP="003F52A5">
            <w:pPr>
              <w:rPr>
                <w:rFonts w:ascii="Arial" w:hAnsi="Arial" w:cs="Arial"/>
                <w:sz w:val="20"/>
                <w:szCs w:val="20"/>
              </w:rPr>
            </w:pPr>
          </w:p>
        </w:tc>
        <w:tc>
          <w:tcPr>
            <w:tcW w:w="10206" w:type="dxa"/>
          </w:tcPr>
          <w:p w14:paraId="6C7F878C" w14:textId="77777777" w:rsidR="00086882" w:rsidRPr="0001534D" w:rsidRDefault="00086882" w:rsidP="003F52A5">
            <w:pPr>
              <w:rPr>
                <w:rFonts w:ascii="Arial" w:hAnsi="Arial" w:cs="Arial"/>
                <w:sz w:val="20"/>
                <w:szCs w:val="20"/>
              </w:rPr>
            </w:pPr>
          </w:p>
        </w:tc>
        <w:tc>
          <w:tcPr>
            <w:tcW w:w="10206" w:type="dxa"/>
          </w:tcPr>
          <w:p w14:paraId="73800562" w14:textId="77777777" w:rsidR="00086882" w:rsidRPr="0001534D" w:rsidRDefault="00086882" w:rsidP="003F52A5">
            <w:pPr>
              <w:rPr>
                <w:rFonts w:ascii="Arial" w:hAnsi="Arial" w:cs="Arial"/>
                <w:sz w:val="20"/>
                <w:szCs w:val="20"/>
              </w:rPr>
            </w:pPr>
          </w:p>
        </w:tc>
      </w:tr>
    </w:tbl>
    <w:p w14:paraId="7F4F263C" w14:textId="77777777" w:rsidR="00086882" w:rsidRDefault="00086882" w:rsidP="00086882"/>
    <w:p w14:paraId="1A7ABBBE" w14:textId="77777777" w:rsidR="00086882" w:rsidRDefault="00086882" w:rsidP="00086882"/>
    <w:p w14:paraId="718129E2" w14:textId="77777777" w:rsidR="00D92307" w:rsidRDefault="00D92307">
      <w:r>
        <w:br w:type="page"/>
      </w:r>
    </w:p>
    <w:tbl>
      <w:tblPr>
        <w:tblpPr w:leftFromText="180" w:rightFromText="180" w:vertAnchor="text" w:horzAnchor="margin" w:tblpXSpec="center" w:tblpY="37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713"/>
        <w:gridCol w:w="3703"/>
        <w:gridCol w:w="3790"/>
      </w:tblGrid>
      <w:tr w:rsidR="00086882" w:rsidRPr="005A3CC6" w14:paraId="044A0739" w14:textId="77777777" w:rsidTr="00D92307">
        <w:trPr>
          <w:trHeight w:val="20"/>
        </w:trPr>
        <w:tc>
          <w:tcPr>
            <w:tcW w:w="10206" w:type="dxa"/>
            <w:gridSpan w:val="3"/>
            <w:shd w:val="clear" w:color="auto" w:fill="D9E2F3" w:themeFill="accent5" w:themeFillTint="33"/>
          </w:tcPr>
          <w:p w14:paraId="0330B658" w14:textId="77777777" w:rsidR="00086882" w:rsidRPr="00DF0391" w:rsidRDefault="00086882" w:rsidP="003F52A5">
            <w:pPr>
              <w:rPr>
                <w:rFonts w:ascii="Arial" w:hAnsi="Arial" w:cs="Arial"/>
                <w:b/>
                <w:bCs/>
                <w:sz w:val="20"/>
                <w:szCs w:val="20"/>
              </w:rPr>
            </w:pPr>
            <w:r>
              <w:rPr>
                <w:rFonts w:ascii="Arial" w:hAnsi="Arial" w:cs="Arial"/>
                <w:b/>
                <w:sz w:val="20"/>
                <w:szCs w:val="20"/>
              </w:rPr>
              <w:lastRenderedPageBreak/>
              <w:br w:type="page"/>
            </w:r>
            <w:r w:rsidRPr="00DF0391">
              <w:rPr>
                <w:rFonts w:ascii="Arial" w:hAnsi="Arial" w:cs="Arial"/>
                <w:b/>
                <w:bCs/>
                <w:sz w:val="20"/>
                <w:szCs w:val="20"/>
              </w:rPr>
              <w:t>Community Resources / Assets</w:t>
            </w:r>
          </w:p>
          <w:p w14:paraId="7ED00F87" w14:textId="77777777" w:rsidR="00086882" w:rsidRPr="00740BC2" w:rsidRDefault="00086882" w:rsidP="003F52A5">
            <w:pPr>
              <w:rPr>
                <w:rFonts w:ascii="Arial" w:hAnsi="Arial" w:cs="Arial"/>
                <w:sz w:val="16"/>
                <w:szCs w:val="20"/>
              </w:rPr>
            </w:pPr>
            <w:r w:rsidRPr="00740BC2">
              <w:rPr>
                <w:rFonts w:ascii="Arial" w:hAnsi="Arial" w:cs="Arial"/>
                <w:sz w:val="16"/>
                <w:szCs w:val="20"/>
              </w:rPr>
              <w:t>Listed below are individuals who are willing to volunteer their</w:t>
            </w:r>
            <w:r>
              <w:rPr>
                <w:rFonts w:ascii="Arial" w:hAnsi="Arial" w:cs="Arial"/>
                <w:sz w:val="16"/>
                <w:szCs w:val="20"/>
              </w:rPr>
              <w:t xml:space="preserve"> equipment</w:t>
            </w:r>
            <w:r w:rsidRPr="00740BC2">
              <w:rPr>
                <w:rFonts w:ascii="Arial" w:hAnsi="Arial" w:cs="Arial"/>
                <w:sz w:val="16"/>
                <w:szCs w:val="20"/>
              </w:rPr>
              <w:t xml:space="preserve"> during an emergency.</w:t>
            </w:r>
          </w:p>
          <w:p w14:paraId="0EF0ABC7" w14:textId="77777777" w:rsidR="00086882" w:rsidRPr="00740BC2" w:rsidRDefault="00086882" w:rsidP="003F52A5">
            <w:pPr>
              <w:spacing w:after="0" w:line="240" w:lineRule="auto"/>
              <w:rPr>
                <w:rFonts w:ascii="Arial" w:hAnsi="Arial" w:cs="Arial"/>
                <w:sz w:val="16"/>
                <w:szCs w:val="20"/>
              </w:rPr>
            </w:pPr>
            <w:r w:rsidRPr="00740BC2">
              <w:rPr>
                <w:rFonts w:ascii="Arial" w:hAnsi="Arial" w:cs="Arial"/>
                <w:sz w:val="16"/>
                <w:szCs w:val="20"/>
              </w:rPr>
              <w:t>It is extremely important that volunteers understand that during an incident they should:-</w:t>
            </w:r>
          </w:p>
          <w:p w14:paraId="41FAB3E8" w14:textId="77777777" w:rsidR="00086882" w:rsidRPr="005A3CC6" w:rsidRDefault="00086882" w:rsidP="00086882">
            <w:pPr>
              <w:pStyle w:val="ListParagraph"/>
              <w:numPr>
                <w:ilvl w:val="0"/>
                <w:numId w:val="2"/>
              </w:numPr>
              <w:spacing w:after="0" w:line="240" w:lineRule="auto"/>
              <w:rPr>
                <w:rFonts w:ascii="Arial" w:hAnsi="Arial" w:cs="Arial"/>
                <w:sz w:val="16"/>
                <w:szCs w:val="20"/>
              </w:rPr>
            </w:pPr>
            <w:r w:rsidRPr="005A3CC6">
              <w:rPr>
                <w:rFonts w:ascii="Arial" w:hAnsi="Arial" w:cs="Arial"/>
                <w:sz w:val="16"/>
                <w:szCs w:val="20"/>
              </w:rPr>
              <w:t>not endanger themselves or others</w:t>
            </w:r>
          </w:p>
          <w:p w14:paraId="49D4911D" w14:textId="77777777" w:rsidR="00086882" w:rsidRPr="005A3CC6" w:rsidRDefault="00086882" w:rsidP="00086882">
            <w:pPr>
              <w:pStyle w:val="ListParagraph"/>
              <w:numPr>
                <w:ilvl w:val="0"/>
                <w:numId w:val="2"/>
              </w:numPr>
              <w:spacing w:after="0" w:line="240" w:lineRule="auto"/>
              <w:rPr>
                <w:rFonts w:ascii="Arial" w:hAnsi="Arial" w:cs="Arial"/>
                <w:sz w:val="16"/>
                <w:szCs w:val="20"/>
              </w:rPr>
            </w:pPr>
            <w:r w:rsidRPr="005A3CC6">
              <w:rPr>
                <w:rFonts w:ascii="Arial" w:hAnsi="Arial" w:cs="Arial"/>
                <w:sz w:val="16"/>
                <w:szCs w:val="20"/>
              </w:rPr>
              <w:t>assess the risk prior to any activity they undertake</w:t>
            </w:r>
          </w:p>
          <w:p w14:paraId="7ACFEA76" w14:textId="77777777" w:rsidR="00086882" w:rsidRPr="005A3CC6" w:rsidRDefault="00086882" w:rsidP="00086882">
            <w:pPr>
              <w:pStyle w:val="ListParagraph"/>
              <w:numPr>
                <w:ilvl w:val="0"/>
                <w:numId w:val="2"/>
              </w:numPr>
              <w:spacing w:after="0" w:line="240" w:lineRule="auto"/>
              <w:rPr>
                <w:rFonts w:ascii="Arial" w:hAnsi="Arial" w:cs="Arial"/>
                <w:sz w:val="16"/>
                <w:szCs w:val="20"/>
              </w:rPr>
            </w:pPr>
            <w:r w:rsidRPr="005A3CC6">
              <w:rPr>
                <w:rFonts w:ascii="Arial" w:hAnsi="Arial" w:cs="Arial"/>
                <w:sz w:val="16"/>
                <w:szCs w:val="20"/>
              </w:rPr>
              <w:t>ensure their contact details are kept up-to-date</w:t>
            </w:r>
          </w:p>
          <w:p w14:paraId="1562A469" w14:textId="77777777" w:rsidR="00086882" w:rsidRPr="005A3CC6" w:rsidRDefault="00086882" w:rsidP="00086882">
            <w:pPr>
              <w:pStyle w:val="ListParagraph"/>
              <w:numPr>
                <w:ilvl w:val="0"/>
                <w:numId w:val="2"/>
              </w:numPr>
              <w:spacing w:after="0"/>
              <w:rPr>
                <w:rFonts w:ascii="Arial" w:hAnsi="Arial" w:cs="Arial"/>
                <w:b/>
                <w:bCs/>
                <w:sz w:val="20"/>
                <w:szCs w:val="20"/>
              </w:rPr>
            </w:pPr>
            <w:r w:rsidRPr="005A3CC6">
              <w:rPr>
                <w:rFonts w:ascii="Arial" w:hAnsi="Arial" w:cs="Arial"/>
                <w:sz w:val="16"/>
                <w:szCs w:val="20"/>
              </w:rPr>
              <w:t>be prepared to act quickly</w:t>
            </w:r>
          </w:p>
        </w:tc>
      </w:tr>
      <w:tr w:rsidR="00086882" w:rsidRPr="0001534D" w14:paraId="51BE9E38" w14:textId="77777777" w:rsidTr="00D92307">
        <w:trPr>
          <w:trHeight w:val="20"/>
        </w:trPr>
        <w:tc>
          <w:tcPr>
            <w:tcW w:w="2713" w:type="dxa"/>
            <w:shd w:val="clear" w:color="auto" w:fill="D9E2F3" w:themeFill="accent5" w:themeFillTint="33"/>
            <w:vAlign w:val="center"/>
          </w:tcPr>
          <w:p w14:paraId="2703B63A" w14:textId="77777777" w:rsidR="00086882" w:rsidRPr="0001534D" w:rsidRDefault="00086882" w:rsidP="003F52A5">
            <w:pPr>
              <w:spacing w:after="0"/>
              <w:jc w:val="center"/>
              <w:rPr>
                <w:rFonts w:ascii="Arial" w:hAnsi="Arial" w:cs="Arial"/>
                <w:b/>
                <w:bCs/>
                <w:sz w:val="20"/>
                <w:szCs w:val="20"/>
              </w:rPr>
            </w:pPr>
            <w:r w:rsidRPr="0001534D">
              <w:rPr>
                <w:rFonts w:ascii="Arial" w:hAnsi="Arial" w:cs="Arial"/>
                <w:b/>
                <w:bCs/>
                <w:sz w:val="20"/>
                <w:szCs w:val="20"/>
              </w:rPr>
              <w:t>Name</w:t>
            </w:r>
          </w:p>
        </w:tc>
        <w:tc>
          <w:tcPr>
            <w:tcW w:w="3703" w:type="dxa"/>
            <w:shd w:val="clear" w:color="auto" w:fill="D9E2F3" w:themeFill="accent5" w:themeFillTint="33"/>
            <w:vAlign w:val="center"/>
          </w:tcPr>
          <w:p w14:paraId="5472A277" w14:textId="77777777" w:rsidR="00086882" w:rsidRPr="0001534D" w:rsidRDefault="00086882" w:rsidP="003F52A5">
            <w:pPr>
              <w:spacing w:after="0"/>
              <w:jc w:val="center"/>
              <w:rPr>
                <w:rFonts w:ascii="Arial" w:hAnsi="Arial" w:cs="Arial"/>
                <w:b/>
                <w:bCs/>
                <w:sz w:val="20"/>
                <w:szCs w:val="20"/>
              </w:rPr>
            </w:pPr>
            <w:r>
              <w:rPr>
                <w:rFonts w:ascii="Arial" w:hAnsi="Arial" w:cs="Arial"/>
                <w:b/>
                <w:bCs/>
                <w:sz w:val="20"/>
                <w:szCs w:val="20"/>
              </w:rPr>
              <w:t>Contact details</w:t>
            </w:r>
          </w:p>
        </w:tc>
        <w:tc>
          <w:tcPr>
            <w:tcW w:w="3790" w:type="dxa"/>
            <w:shd w:val="clear" w:color="auto" w:fill="D9E2F3" w:themeFill="accent5" w:themeFillTint="33"/>
          </w:tcPr>
          <w:p w14:paraId="4CCF8F70" w14:textId="77777777" w:rsidR="00086882" w:rsidRPr="0001534D" w:rsidRDefault="00086882" w:rsidP="003F52A5">
            <w:pPr>
              <w:spacing w:after="0"/>
              <w:jc w:val="center"/>
              <w:rPr>
                <w:rFonts w:ascii="Arial" w:hAnsi="Arial" w:cs="Arial"/>
                <w:b/>
                <w:bCs/>
                <w:sz w:val="20"/>
                <w:szCs w:val="20"/>
              </w:rPr>
            </w:pPr>
            <w:r w:rsidRPr="0001534D">
              <w:rPr>
                <w:rFonts w:ascii="Arial" w:hAnsi="Arial" w:cs="Arial"/>
                <w:b/>
                <w:sz w:val="20"/>
                <w:szCs w:val="20"/>
              </w:rPr>
              <w:t>Equipment/Resources</w:t>
            </w:r>
          </w:p>
        </w:tc>
      </w:tr>
      <w:tr w:rsidR="00086882" w:rsidRPr="0001534D" w14:paraId="285749B8" w14:textId="77777777" w:rsidTr="00D92307">
        <w:trPr>
          <w:trHeight w:val="20"/>
        </w:trPr>
        <w:tc>
          <w:tcPr>
            <w:tcW w:w="2713" w:type="dxa"/>
          </w:tcPr>
          <w:p w14:paraId="18C89EB7" w14:textId="77777777" w:rsidR="00086882" w:rsidRPr="0001534D" w:rsidRDefault="00086882" w:rsidP="003F52A5">
            <w:pPr>
              <w:jc w:val="center"/>
              <w:rPr>
                <w:rFonts w:ascii="Arial" w:hAnsi="Arial" w:cs="Arial"/>
                <w:sz w:val="20"/>
                <w:szCs w:val="20"/>
              </w:rPr>
            </w:pPr>
          </w:p>
        </w:tc>
        <w:tc>
          <w:tcPr>
            <w:tcW w:w="3703" w:type="dxa"/>
          </w:tcPr>
          <w:p w14:paraId="637D9A2F" w14:textId="77777777" w:rsidR="00086882" w:rsidRPr="0001534D" w:rsidRDefault="00086882" w:rsidP="003F52A5">
            <w:pPr>
              <w:jc w:val="center"/>
              <w:rPr>
                <w:rFonts w:ascii="Arial" w:hAnsi="Arial" w:cs="Arial"/>
                <w:sz w:val="20"/>
                <w:szCs w:val="20"/>
              </w:rPr>
            </w:pPr>
          </w:p>
        </w:tc>
        <w:tc>
          <w:tcPr>
            <w:tcW w:w="3790" w:type="dxa"/>
          </w:tcPr>
          <w:p w14:paraId="6490F6C1" w14:textId="77777777" w:rsidR="00086882" w:rsidRPr="0001534D" w:rsidRDefault="00086882" w:rsidP="003F52A5">
            <w:pPr>
              <w:jc w:val="center"/>
              <w:rPr>
                <w:rFonts w:ascii="Arial" w:hAnsi="Arial" w:cs="Arial"/>
                <w:sz w:val="20"/>
                <w:szCs w:val="20"/>
              </w:rPr>
            </w:pPr>
          </w:p>
        </w:tc>
      </w:tr>
      <w:tr w:rsidR="00086882" w:rsidRPr="0001534D" w14:paraId="0417D6E1" w14:textId="77777777" w:rsidTr="00D92307">
        <w:trPr>
          <w:trHeight w:val="20"/>
        </w:trPr>
        <w:tc>
          <w:tcPr>
            <w:tcW w:w="2713" w:type="dxa"/>
          </w:tcPr>
          <w:p w14:paraId="37B3D822" w14:textId="77777777" w:rsidR="00086882" w:rsidRPr="0001534D" w:rsidRDefault="00086882" w:rsidP="003F52A5">
            <w:pPr>
              <w:rPr>
                <w:rFonts w:ascii="Arial" w:hAnsi="Arial" w:cs="Arial"/>
                <w:sz w:val="20"/>
                <w:szCs w:val="20"/>
              </w:rPr>
            </w:pPr>
          </w:p>
        </w:tc>
        <w:tc>
          <w:tcPr>
            <w:tcW w:w="3703" w:type="dxa"/>
          </w:tcPr>
          <w:p w14:paraId="0977645A" w14:textId="77777777" w:rsidR="00086882" w:rsidRPr="0001534D" w:rsidRDefault="00086882" w:rsidP="003F52A5">
            <w:pPr>
              <w:rPr>
                <w:rFonts w:ascii="Arial" w:hAnsi="Arial" w:cs="Arial"/>
                <w:sz w:val="20"/>
                <w:szCs w:val="20"/>
              </w:rPr>
            </w:pPr>
          </w:p>
        </w:tc>
        <w:tc>
          <w:tcPr>
            <w:tcW w:w="3790" w:type="dxa"/>
          </w:tcPr>
          <w:p w14:paraId="4451758F" w14:textId="77777777" w:rsidR="00086882" w:rsidRPr="0001534D" w:rsidRDefault="00086882" w:rsidP="003F52A5">
            <w:pPr>
              <w:rPr>
                <w:rFonts w:ascii="Arial" w:hAnsi="Arial" w:cs="Arial"/>
                <w:sz w:val="20"/>
                <w:szCs w:val="20"/>
              </w:rPr>
            </w:pPr>
          </w:p>
        </w:tc>
      </w:tr>
      <w:tr w:rsidR="00086882" w:rsidRPr="0001534D" w14:paraId="55E6AAFB" w14:textId="77777777" w:rsidTr="00D92307">
        <w:trPr>
          <w:trHeight w:val="20"/>
        </w:trPr>
        <w:tc>
          <w:tcPr>
            <w:tcW w:w="2713" w:type="dxa"/>
          </w:tcPr>
          <w:p w14:paraId="219B26BE" w14:textId="77777777" w:rsidR="00086882" w:rsidRPr="0001534D" w:rsidRDefault="00086882" w:rsidP="003F52A5">
            <w:pPr>
              <w:rPr>
                <w:rFonts w:ascii="Arial" w:hAnsi="Arial" w:cs="Arial"/>
                <w:sz w:val="20"/>
                <w:szCs w:val="20"/>
              </w:rPr>
            </w:pPr>
          </w:p>
        </w:tc>
        <w:tc>
          <w:tcPr>
            <w:tcW w:w="3703" w:type="dxa"/>
          </w:tcPr>
          <w:p w14:paraId="582A18EB" w14:textId="77777777" w:rsidR="00086882" w:rsidRPr="0001534D" w:rsidRDefault="00086882" w:rsidP="003F52A5">
            <w:pPr>
              <w:rPr>
                <w:rFonts w:ascii="Arial" w:hAnsi="Arial" w:cs="Arial"/>
                <w:sz w:val="20"/>
                <w:szCs w:val="20"/>
              </w:rPr>
            </w:pPr>
          </w:p>
        </w:tc>
        <w:tc>
          <w:tcPr>
            <w:tcW w:w="3790" w:type="dxa"/>
          </w:tcPr>
          <w:p w14:paraId="620ADDAA" w14:textId="77777777" w:rsidR="00086882" w:rsidRPr="0001534D" w:rsidRDefault="00086882" w:rsidP="003F52A5">
            <w:pPr>
              <w:rPr>
                <w:rFonts w:ascii="Arial" w:hAnsi="Arial" w:cs="Arial"/>
                <w:sz w:val="20"/>
                <w:szCs w:val="20"/>
              </w:rPr>
            </w:pPr>
          </w:p>
        </w:tc>
      </w:tr>
      <w:tr w:rsidR="00086882" w:rsidRPr="0001534D" w14:paraId="3ADD3D75" w14:textId="77777777" w:rsidTr="00D92307">
        <w:trPr>
          <w:trHeight w:val="20"/>
        </w:trPr>
        <w:tc>
          <w:tcPr>
            <w:tcW w:w="2713" w:type="dxa"/>
          </w:tcPr>
          <w:p w14:paraId="0D3A526D" w14:textId="77777777" w:rsidR="00086882" w:rsidRPr="0001534D" w:rsidRDefault="00086882" w:rsidP="003F52A5">
            <w:pPr>
              <w:rPr>
                <w:rFonts w:ascii="Arial" w:hAnsi="Arial" w:cs="Arial"/>
                <w:sz w:val="20"/>
                <w:szCs w:val="20"/>
              </w:rPr>
            </w:pPr>
          </w:p>
        </w:tc>
        <w:tc>
          <w:tcPr>
            <w:tcW w:w="3703" w:type="dxa"/>
          </w:tcPr>
          <w:p w14:paraId="1178E103" w14:textId="77777777" w:rsidR="00086882" w:rsidRPr="0001534D" w:rsidRDefault="00086882" w:rsidP="003F52A5">
            <w:pPr>
              <w:rPr>
                <w:rFonts w:ascii="Arial" w:hAnsi="Arial" w:cs="Arial"/>
                <w:sz w:val="20"/>
                <w:szCs w:val="20"/>
              </w:rPr>
            </w:pPr>
          </w:p>
        </w:tc>
        <w:tc>
          <w:tcPr>
            <w:tcW w:w="3790" w:type="dxa"/>
          </w:tcPr>
          <w:p w14:paraId="655CF985" w14:textId="77777777" w:rsidR="00086882" w:rsidRPr="0001534D" w:rsidRDefault="00086882" w:rsidP="003F52A5">
            <w:pPr>
              <w:rPr>
                <w:rFonts w:ascii="Arial" w:hAnsi="Arial" w:cs="Arial"/>
                <w:sz w:val="20"/>
                <w:szCs w:val="20"/>
              </w:rPr>
            </w:pPr>
          </w:p>
        </w:tc>
      </w:tr>
      <w:tr w:rsidR="00086882" w:rsidRPr="0001534D" w14:paraId="4611B1D4" w14:textId="77777777" w:rsidTr="00D92307">
        <w:trPr>
          <w:trHeight w:val="20"/>
        </w:trPr>
        <w:tc>
          <w:tcPr>
            <w:tcW w:w="2713" w:type="dxa"/>
          </w:tcPr>
          <w:p w14:paraId="548B78AF" w14:textId="77777777" w:rsidR="00086882" w:rsidRPr="0001534D" w:rsidRDefault="00086882" w:rsidP="003F52A5">
            <w:pPr>
              <w:rPr>
                <w:rFonts w:ascii="Arial" w:hAnsi="Arial" w:cs="Arial"/>
                <w:sz w:val="20"/>
                <w:szCs w:val="20"/>
              </w:rPr>
            </w:pPr>
          </w:p>
        </w:tc>
        <w:tc>
          <w:tcPr>
            <w:tcW w:w="3703" w:type="dxa"/>
          </w:tcPr>
          <w:p w14:paraId="05A1C0D9" w14:textId="77777777" w:rsidR="00086882" w:rsidRPr="0001534D" w:rsidRDefault="00086882" w:rsidP="003F52A5">
            <w:pPr>
              <w:rPr>
                <w:rFonts w:ascii="Arial" w:hAnsi="Arial" w:cs="Arial"/>
                <w:sz w:val="20"/>
                <w:szCs w:val="20"/>
              </w:rPr>
            </w:pPr>
          </w:p>
        </w:tc>
        <w:tc>
          <w:tcPr>
            <w:tcW w:w="3790" w:type="dxa"/>
          </w:tcPr>
          <w:p w14:paraId="296FEE32" w14:textId="77777777" w:rsidR="00086882" w:rsidRPr="0001534D" w:rsidRDefault="00086882" w:rsidP="003F52A5">
            <w:pPr>
              <w:rPr>
                <w:rFonts w:ascii="Arial" w:hAnsi="Arial" w:cs="Arial"/>
                <w:sz w:val="20"/>
                <w:szCs w:val="20"/>
              </w:rPr>
            </w:pPr>
          </w:p>
        </w:tc>
      </w:tr>
      <w:tr w:rsidR="00086882" w:rsidRPr="0001534D" w14:paraId="1B2391C6" w14:textId="77777777" w:rsidTr="00D92307">
        <w:trPr>
          <w:trHeight w:val="20"/>
        </w:trPr>
        <w:tc>
          <w:tcPr>
            <w:tcW w:w="2713" w:type="dxa"/>
          </w:tcPr>
          <w:p w14:paraId="2FDFFEAA" w14:textId="77777777" w:rsidR="00086882" w:rsidRPr="0001534D" w:rsidRDefault="00086882" w:rsidP="003F52A5">
            <w:pPr>
              <w:rPr>
                <w:rFonts w:ascii="Arial" w:hAnsi="Arial" w:cs="Arial"/>
                <w:sz w:val="20"/>
                <w:szCs w:val="20"/>
              </w:rPr>
            </w:pPr>
          </w:p>
        </w:tc>
        <w:tc>
          <w:tcPr>
            <w:tcW w:w="3703" w:type="dxa"/>
          </w:tcPr>
          <w:p w14:paraId="3F3981C5" w14:textId="77777777" w:rsidR="00086882" w:rsidRPr="0001534D" w:rsidRDefault="00086882" w:rsidP="003F52A5">
            <w:pPr>
              <w:rPr>
                <w:rFonts w:ascii="Arial" w:hAnsi="Arial" w:cs="Arial"/>
                <w:sz w:val="20"/>
                <w:szCs w:val="20"/>
              </w:rPr>
            </w:pPr>
          </w:p>
        </w:tc>
        <w:tc>
          <w:tcPr>
            <w:tcW w:w="3790" w:type="dxa"/>
          </w:tcPr>
          <w:p w14:paraId="1C343D62" w14:textId="77777777" w:rsidR="00086882" w:rsidRPr="0001534D" w:rsidRDefault="00086882" w:rsidP="003F52A5">
            <w:pPr>
              <w:rPr>
                <w:rFonts w:ascii="Arial" w:hAnsi="Arial" w:cs="Arial"/>
                <w:sz w:val="20"/>
                <w:szCs w:val="20"/>
              </w:rPr>
            </w:pPr>
          </w:p>
        </w:tc>
      </w:tr>
      <w:tr w:rsidR="00086882" w:rsidRPr="0001534D" w14:paraId="79F5A711" w14:textId="77777777" w:rsidTr="00D92307">
        <w:trPr>
          <w:trHeight w:val="20"/>
        </w:trPr>
        <w:tc>
          <w:tcPr>
            <w:tcW w:w="2713" w:type="dxa"/>
          </w:tcPr>
          <w:p w14:paraId="3E9C231C" w14:textId="77777777" w:rsidR="00086882" w:rsidRPr="0001534D" w:rsidRDefault="00086882" w:rsidP="003F52A5">
            <w:pPr>
              <w:rPr>
                <w:rFonts w:ascii="Arial" w:hAnsi="Arial" w:cs="Arial"/>
                <w:sz w:val="20"/>
                <w:szCs w:val="20"/>
              </w:rPr>
            </w:pPr>
          </w:p>
        </w:tc>
        <w:tc>
          <w:tcPr>
            <w:tcW w:w="3703" w:type="dxa"/>
          </w:tcPr>
          <w:p w14:paraId="06FBBC45" w14:textId="77777777" w:rsidR="00086882" w:rsidRPr="0001534D" w:rsidRDefault="00086882" w:rsidP="003F52A5">
            <w:pPr>
              <w:rPr>
                <w:rFonts w:ascii="Arial" w:hAnsi="Arial" w:cs="Arial"/>
                <w:sz w:val="20"/>
                <w:szCs w:val="20"/>
              </w:rPr>
            </w:pPr>
          </w:p>
        </w:tc>
        <w:tc>
          <w:tcPr>
            <w:tcW w:w="3790" w:type="dxa"/>
          </w:tcPr>
          <w:p w14:paraId="02726768" w14:textId="77777777" w:rsidR="00086882" w:rsidRPr="0001534D" w:rsidRDefault="00086882" w:rsidP="003F52A5">
            <w:pPr>
              <w:rPr>
                <w:rFonts w:ascii="Arial" w:hAnsi="Arial" w:cs="Arial"/>
                <w:sz w:val="20"/>
                <w:szCs w:val="20"/>
              </w:rPr>
            </w:pPr>
          </w:p>
        </w:tc>
      </w:tr>
      <w:tr w:rsidR="00086882" w:rsidRPr="0001534D" w14:paraId="04D65BF7" w14:textId="77777777" w:rsidTr="00D92307">
        <w:trPr>
          <w:trHeight w:val="20"/>
        </w:trPr>
        <w:tc>
          <w:tcPr>
            <w:tcW w:w="2713" w:type="dxa"/>
          </w:tcPr>
          <w:p w14:paraId="60173069" w14:textId="77777777" w:rsidR="00086882" w:rsidRPr="0001534D" w:rsidRDefault="00086882" w:rsidP="003F52A5">
            <w:pPr>
              <w:rPr>
                <w:rFonts w:ascii="Arial" w:hAnsi="Arial" w:cs="Arial"/>
                <w:sz w:val="20"/>
                <w:szCs w:val="20"/>
              </w:rPr>
            </w:pPr>
          </w:p>
        </w:tc>
        <w:tc>
          <w:tcPr>
            <w:tcW w:w="3703" w:type="dxa"/>
          </w:tcPr>
          <w:p w14:paraId="74A91903" w14:textId="77777777" w:rsidR="00086882" w:rsidRPr="0001534D" w:rsidRDefault="00086882" w:rsidP="003F52A5">
            <w:pPr>
              <w:rPr>
                <w:rFonts w:ascii="Arial" w:hAnsi="Arial" w:cs="Arial"/>
                <w:sz w:val="20"/>
                <w:szCs w:val="20"/>
              </w:rPr>
            </w:pPr>
          </w:p>
        </w:tc>
        <w:tc>
          <w:tcPr>
            <w:tcW w:w="3790" w:type="dxa"/>
          </w:tcPr>
          <w:p w14:paraId="1631855F" w14:textId="77777777" w:rsidR="00086882" w:rsidRPr="0001534D" w:rsidRDefault="00086882" w:rsidP="003F52A5">
            <w:pPr>
              <w:rPr>
                <w:rFonts w:ascii="Arial" w:hAnsi="Arial" w:cs="Arial"/>
                <w:sz w:val="20"/>
                <w:szCs w:val="20"/>
              </w:rPr>
            </w:pPr>
          </w:p>
        </w:tc>
      </w:tr>
      <w:tr w:rsidR="00086882" w:rsidRPr="0001534D" w14:paraId="6FB40516" w14:textId="77777777" w:rsidTr="00D92307">
        <w:trPr>
          <w:trHeight w:val="20"/>
        </w:trPr>
        <w:tc>
          <w:tcPr>
            <w:tcW w:w="2713" w:type="dxa"/>
          </w:tcPr>
          <w:p w14:paraId="2E92CD07" w14:textId="77777777" w:rsidR="00086882" w:rsidRPr="0001534D" w:rsidRDefault="00086882" w:rsidP="003F52A5">
            <w:pPr>
              <w:rPr>
                <w:rFonts w:ascii="Arial" w:hAnsi="Arial" w:cs="Arial"/>
                <w:sz w:val="20"/>
                <w:szCs w:val="20"/>
              </w:rPr>
            </w:pPr>
          </w:p>
        </w:tc>
        <w:tc>
          <w:tcPr>
            <w:tcW w:w="3703" w:type="dxa"/>
          </w:tcPr>
          <w:p w14:paraId="50D04528" w14:textId="77777777" w:rsidR="00086882" w:rsidRPr="0001534D" w:rsidRDefault="00086882" w:rsidP="003F52A5">
            <w:pPr>
              <w:rPr>
                <w:rFonts w:ascii="Arial" w:hAnsi="Arial" w:cs="Arial"/>
                <w:sz w:val="20"/>
                <w:szCs w:val="20"/>
              </w:rPr>
            </w:pPr>
          </w:p>
        </w:tc>
        <w:tc>
          <w:tcPr>
            <w:tcW w:w="3790" w:type="dxa"/>
          </w:tcPr>
          <w:p w14:paraId="60F9F189" w14:textId="77777777" w:rsidR="00086882" w:rsidRPr="0001534D" w:rsidRDefault="00086882" w:rsidP="003F52A5">
            <w:pPr>
              <w:rPr>
                <w:rFonts w:ascii="Arial" w:hAnsi="Arial" w:cs="Arial"/>
                <w:sz w:val="20"/>
                <w:szCs w:val="20"/>
              </w:rPr>
            </w:pPr>
          </w:p>
        </w:tc>
      </w:tr>
      <w:tr w:rsidR="00086882" w:rsidRPr="0001534D" w14:paraId="19C4168A" w14:textId="77777777" w:rsidTr="00D92307">
        <w:trPr>
          <w:trHeight w:val="20"/>
        </w:trPr>
        <w:tc>
          <w:tcPr>
            <w:tcW w:w="2713" w:type="dxa"/>
          </w:tcPr>
          <w:p w14:paraId="6834018B" w14:textId="77777777" w:rsidR="00086882" w:rsidRPr="0001534D" w:rsidRDefault="00086882" w:rsidP="003F52A5">
            <w:pPr>
              <w:rPr>
                <w:rFonts w:ascii="Arial" w:hAnsi="Arial" w:cs="Arial"/>
                <w:sz w:val="20"/>
                <w:szCs w:val="20"/>
              </w:rPr>
            </w:pPr>
          </w:p>
        </w:tc>
        <w:tc>
          <w:tcPr>
            <w:tcW w:w="3703" w:type="dxa"/>
          </w:tcPr>
          <w:p w14:paraId="2E2C28B5" w14:textId="77777777" w:rsidR="00086882" w:rsidRPr="0001534D" w:rsidRDefault="00086882" w:rsidP="003F52A5">
            <w:pPr>
              <w:rPr>
                <w:rFonts w:ascii="Arial" w:hAnsi="Arial" w:cs="Arial"/>
                <w:sz w:val="20"/>
                <w:szCs w:val="20"/>
              </w:rPr>
            </w:pPr>
          </w:p>
        </w:tc>
        <w:tc>
          <w:tcPr>
            <w:tcW w:w="3790" w:type="dxa"/>
          </w:tcPr>
          <w:p w14:paraId="6F228137" w14:textId="77777777" w:rsidR="00086882" w:rsidRPr="0001534D" w:rsidRDefault="00086882" w:rsidP="003F52A5">
            <w:pPr>
              <w:rPr>
                <w:rFonts w:ascii="Arial" w:hAnsi="Arial" w:cs="Arial"/>
                <w:sz w:val="20"/>
                <w:szCs w:val="20"/>
              </w:rPr>
            </w:pPr>
          </w:p>
        </w:tc>
      </w:tr>
      <w:tr w:rsidR="00086882" w:rsidRPr="0001534D" w14:paraId="5E169064" w14:textId="77777777" w:rsidTr="00D92307">
        <w:trPr>
          <w:trHeight w:val="20"/>
        </w:trPr>
        <w:tc>
          <w:tcPr>
            <w:tcW w:w="2713" w:type="dxa"/>
          </w:tcPr>
          <w:p w14:paraId="12A173D8" w14:textId="77777777" w:rsidR="00086882" w:rsidRPr="0001534D" w:rsidRDefault="00086882" w:rsidP="003F52A5">
            <w:pPr>
              <w:rPr>
                <w:rFonts w:ascii="Arial" w:hAnsi="Arial" w:cs="Arial"/>
                <w:sz w:val="20"/>
                <w:szCs w:val="20"/>
              </w:rPr>
            </w:pPr>
          </w:p>
        </w:tc>
        <w:tc>
          <w:tcPr>
            <w:tcW w:w="3703" w:type="dxa"/>
          </w:tcPr>
          <w:p w14:paraId="56E5D26D" w14:textId="77777777" w:rsidR="00086882" w:rsidRPr="0001534D" w:rsidRDefault="00086882" w:rsidP="003F52A5">
            <w:pPr>
              <w:rPr>
                <w:rFonts w:ascii="Arial" w:hAnsi="Arial" w:cs="Arial"/>
                <w:sz w:val="20"/>
                <w:szCs w:val="20"/>
              </w:rPr>
            </w:pPr>
          </w:p>
        </w:tc>
        <w:tc>
          <w:tcPr>
            <w:tcW w:w="3790" w:type="dxa"/>
          </w:tcPr>
          <w:p w14:paraId="49C678D6" w14:textId="77777777" w:rsidR="00086882" w:rsidRPr="0001534D" w:rsidRDefault="00086882" w:rsidP="003F52A5">
            <w:pPr>
              <w:rPr>
                <w:rFonts w:ascii="Arial" w:hAnsi="Arial" w:cs="Arial"/>
                <w:sz w:val="20"/>
                <w:szCs w:val="20"/>
              </w:rPr>
            </w:pPr>
          </w:p>
        </w:tc>
      </w:tr>
    </w:tbl>
    <w:p w14:paraId="22AE46B0" w14:textId="77777777" w:rsidR="00086882" w:rsidRDefault="00086882">
      <w:r>
        <w:br w:type="page"/>
      </w:r>
    </w:p>
    <w:p w14:paraId="12DA992B" w14:textId="77777777" w:rsidR="00086882" w:rsidRDefault="00086882" w:rsidP="00086882">
      <w:r>
        <w:rPr>
          <w:noProof/>
          <w:lang w:eastAsia="en-GB"/>
        </w:rPr>
        <w:lastRenderedPageBreak/>
        <w:drawing>
          <wp:anchor distT="0" distB="0" distL="114300" distR="114300" simplePos="0" relativeHeight="251670528" behindDoc="1" locked="0" layoutInCell="1" allowOverlap="1" wp14:anchorId="24438A00" wp14:editId="4E11DE77">
            <wp:simplePos x="0" y="0"/>
            <wp:positionH relativeFrom="margin">
              <wp:align>center</wp:align>
            </wp:positionH>
            <wp:positionV relativeFrom="paragraph">
              <wp:posOffset>-470323</wp:posOffset>
            </wp:positionV>
            <wp:extent cx="7504430" cy="1124373"/>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6732C82E" w14:textId="77777777" w:rsidR="00086882" w:rsidRDefault="00086882" w:rsidP="00086882"/>
    <w:p w14:paraId="22368A71" w14:textId="77777777" w:rsidR="007C1196" w:rsidRPr="007C1196" w:rsidRDefault="007C1196" w:rsidP="00086882">
      <w:pPr>
        <w:rPr>
          <w:rFonts w:ascii="Arial" w:hAnsi="Arial" w:cs="Arial"/>
          <w:b/>
          <w:sz w:val="2"/>
          <w:szCs w:val="24"/>
        </w:rPr>
      </w:pPr>
    </w:p>
    <w:p w14:paraId="2169E2F3" w14:textId="77777777" w:rsidR="00086882" w:rsidRPr="000F244C" w:rsidRDefault="00086882" w:rsidP="00086882">
      <w:pPr>
        <w:rPr>
          <w:rFonts w:ascii="Arial" w:hAnsi="Arial" w:cs="Arial"/>
          <w:b/>
          <w:sz w:val="24"/>
          <w:szCs w:val="24"/>
        </w:rPr>
      </w:pPr>
      <w:r w:rsidRPr="000F244C">
        <w:rPr>
          <w:rFonts w:ascii="Arial" w:hAnsi="Arial" w:cs="Arial"/>
          <w:b/>
          <w:sz w:val="24"/>
          <w:szCs w:val="24"/>
        </w:rPr>
        <w:t xml:space="preserve">Section 4 – Communication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52"/>
        <w:gridCol w:w="7654"/>
      </w:tblGrid>
      <w:tr w:rsidR="00086882" w:rsidRPr="0001534D" w14:paraId="4F5C757B" w14:textId="77777777" w:rsidTr="003F52A5">
        <w:trPr>
          <w:trHeight w:val="281"/>
        </w:trPr>
        <w:tc>
          <w:tcPr>
            <w:tcW w:w="9639" w:type="dxa"/>
            <w:gridSpan w:val="2"/>
            <w:shd w:val="clear" w:color="auto" w:fill="D9E2F3" w:themeFill="accent5" w:themeFillTint="33"/>
          </w:tcPr>
          <w:p w14:paraId="76344C35"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 xml:space="preserve">Methods for warning and </w:t>
            </w:r>
            <w:r>
              <w:rPr>
                <w:rFonts w:ascii="Arial" w:hAnsi="Arial" w:cs="Arial"/>
                <w:b/>
                <w:bCs/>
                <w:sz w:val="20"/>
                <w:szCs w:val="20"/>
              </w:rPr>
              <w:t>informing your c</w:t>
            </w:r>
            <w:r w:rsidRPr="0001534D">
              <w:rPr>
                <w:rFonts w:ascii="Arial" w:hAnsi="Arial" w:cs="Arial"/>
                <w:b/>
                <w:bCs/>
                <w:sz w:val="20"/>
                <w:szCs w:val="20"/>
              </w:rPr>
              <w:t>ommunity and sources of information</w:t>
            </w:r>
          </w:p>
        </w:tc>
      </w:tr>
      <w:tr w:rsidR="00086882" w:rsidRPr="0001534D" w14:paraId="13D08FE5" w14:textId="77777777" w:rsidTr="003F52A5">
        <w:trPr>
          <w:trHeight w:val="281"/>
        </w:trPr>
        <w:tc>
          <w:tcPr>
            <w:tcW w:w="2410" w:type="dxa"/>
            <w:shd w:val="clear" w:color="auto" w:fill="D9E2F3" w:themeFill="accent5" w:themeFillTint="33"/>
          </w:tcPr>
          <w:p w14:paraId="2913BCA3" w14:textId="77777777" w:rsidR="00086882" w:rsidRPr="0001534D" w:rsidRDefault="00086882" w:rsidP="003F52A5">
            <w:pPr>
              <w:spacing w:after="0"/>
              <w:rPr>
                <w:rFonts w:ascii="Arial" w:hAnsi="Arial" w:cs="Arial"/>
                <w:b/>
                <w:bCs/>
                <w:sz w:val="20"/>
                <w:szCs w:val="20"/>
              </w:rPr>
            </w:pPr>
            <w:r>
              <w:rPr>
                <w:rFonts w:ascii="Arial" w:hAnsi="Arial" w:cs="Arial"/>
                <w:b/>
                <w:bCs/>
                <w:sz w:val="20"/>
                <w:szCs w:val="20"/>
              </w:rPr>
              <w:t>Local warning and informing m</w:t>
            </w:r>
            <w:r w:rsidRPr="0001534D">
              <w:rPr>
                <w:rFonts w:ascii="Arial" w:hAnsi="Arial" w:cs="Arial"/>
                <w:b/>
                <w:bCs/>
                <w:sz w:val="20"/>
                <w:szCs w:val="20"/>
              </w:rPr>
              <w:t>ethod</w:t>
            </w:r>
          </w:p>
        </w:tc>
        <w:tc>
          <w:tcPr>
            <w:tcW w:w="7229" w:type="dxa"/>
            <w:shd w:val="clear" w:color="auto" w:fill="D9E2F3" w:themeFill="accent5" w:themeFillTint="33"/>
          </w:tcPr>
          <w:p w14:paraId="75388198"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Responsible person / contact</w:t>
            </w:r>
          </w:p>
        </w:tc>
      </w:tr>
      <w:tr w:rsidR="00086882" w:rsidRPr="0001534D" w14:paraId="3551640B" w14:textId="77777777" w:rsidTr="003F52A5">
        <w:trPr>
          <w:trHeight w:val="567"/>
        </w:trPr>
        <w:tc>
          <w:tcPr>
            <w:tcW w:w="2410" w:type="dxa"/>
            <w:vAlign w:val="center"/>
          </w:tcPr>
          <w:p w14:paraId="432CF86B" w14:textId="77777777" w:rsidR="00086882" w:rsidRPr="0001534D" w:rsidRDefault="00086882" w:rsidP="003F52A5">
            <w:pPr>
              <w:spacing w:after="0"/>
              <w:rPr>
                <w:rFonts w:ascii="Arial" w:hAnsi="Arial" w:cs="Arial"/>
                <w:sz w:val="20"/>
                <w:szCs w:val="20"/>
              </w:rPr>
            </w:pPr>
            <w:r w:rsidRPr="0001534D">
              <w:rPr>
                <w:rFonts w:ascii="Arial" w:hAnsi="Arial" w:cs="Arial"/>
                <w:sz w:val="20"/>
                <w:szCs w:val="20"/>
              </w:rPr>
              <w:t>Twitter</w:t>
            </w:r>
          </w:p>
        </w:tc>
        <w:tc>
          <w:tcPr>
            <w:tcW w:w="7229" w:type="dxa"/>
            <w:vAlign w:val="center"/>
          </w:tcPr>
          <w:p w14:paraId="2F42EB80" w14:textId="77777777" w:rsidR="00086882" w:rsidRPr="0001534D" w:rsidRDefault="00086882" w:rsidP="003F52A5">
            <w:pPr>
              <w:spacing w:after="0"/>
              <w:rPr>
                <w:rFonts w:ascii="Arial" w:hAnsi="Arial" w:cs="Arial"/>
                <w:sz w:val="20"/>
                <w:szCs w:val="20"/>
              </w:rPr>
            </w:pPr>
          </w:p>
        </w:tc>
      </w:tr>
      <w:tr w:rsidR="00086882" w:rsidRPr="0001534D" w14:paraId="29176F61" w14:textId="77777777" w:rsidTr="003F52A5">
        <w:trPr>
          <w:trHeight w:val="567"/>
        </w:trPr>
        <w:tc>
          <w:tcPr>
            <w:tcW w:w="2410" w:type="dxa"/>
            <w:vAlign w:val="center"/>
          </w:tcPr>
          <w:p w14:paraId="0E77CBF9" w14:textId="77777777" w:rsidR="00086882" w:rsidRPr="0001534D" w:rsidRDefault="00086882" w:rsidP="003F52A5">
            <w:pPr>
              <w:spacing w:after="0"/>
              <w:rPr>
                <w:rFonts w:ascii="Arial" w:hAnsi="Arial" w:cs="Arial"/>
                <w:sz w:val="20"/>
                <w:szCs w:val="20"/>
              </w:rPr>
            </w:pPr>
            <w:r w:rsidRPr="0001534D">
              <w:rPr>
                <w:rFonts w:ascii="Arial" w:hAnsi="Arial" w:cs="Arial"/>
                <w:sz w:val="20"/>
                <w:szCs w:val="20"/>
              </w:rPr>
              <w:t>Facebook</w:t>
            </w:r>
          </w:p>
        </w:tc>
        <w:tc>
          <w:tcPr>
            <w:tcW w:w="7229" w:type="dxa"/>
            <w:vAlign w:val="center"/>
          </w:tcPr>
          <w:p w14:paraId="24D8B7FF" w14:textId="77777777" w:rsidR="00086882" w:rsidRPr="0001534D" w:rsidRDefault="00086882" w:rsidP="003F52A5">
            <w:pPr>
              <w:spacing w:after="0"/>
              <w:rPr>
                <w:rFonts w:ascii="Arial" w:hAnsi="Arial" w:cs="Arial"/>
                <w:sz w:val="20"/>
                <w:szCs w:val="20"/>
              </w:rPr>
            </w:pPr>
          </w:p>
        </w:tc>
      </w:tr>
      <w:tr w:rsidR="00086882" w:rsidRPr="0001534D" w14:paraId="615EC8F2" w14:textId="77777777" w:rsidTr="003F52A5">
        <w:trPr>
          <w:trHeight w:val="567"/>
        </w:trPr>
        <w:tc>
          <w:tcPr>
            <w:tcW w:w="2410" w:type="dxa"/>
            <w:vAlign w:val="center"/>
          </w:tcPr>
          <w:p w14:paraId="0318A97E" w14:textId="77777777" w:rsidR="00086882" w:rsidRPr="0001534D" w:rsidRDefault="00086882" w:rsidP="003F52A5">
            <w:pPr>
              <w:spacing w:after="0"/>
              <w:rPr>
                <w:rFonts w:ascii="Arial" w:hAnsi="Arial" w:cs="Arial"/>
                <w:sz w:val="20"/>
                <w:szCs w:val="20"/>
              </w:rPr>
            </w:pPr>
            <w:r w:rsidRPr="0001534D">
              <w:rPr>
                <w:rFonts w:ascii="Arial" w:hAnsi="Arial" w:cs="Arial"/>
                <w:sz w:val="20"/>
                <w:szCs w:val="20"/>
              </w:rPr>
              <w:t>Website</w:t>
            </w:r>
          </w:p>
        </w:tc>
        <w:tc>
          <w:tcPr>
            <w:tcW w:w="7229" w:type="dxa"/>
            <w:vAlign w:val="center"/>
          </w:tcPr>
          <w:p w14:paraId="642B04AA" w14:textId="77777777" w:rsidR="00086882" w:rsidRPr="0001534D" w:rsidRDefault="00086882" w:rsidP="003F52A5">
            <w:pPr>
              <w:spacing w:after="0"/>
              <w:rPr>
                <w:rFonts w:ascii="Arial" w:hAnsi="Arial" w:cs="Arial"/>
                <w:sz w:val="20"/>
                <w:szCs w:val="20"/>
              </w:rPr>
            </w:pPr>
          </w:p>
        </w:tc>
      </w:tr>
      <w:tr w:rsidR="00086882" w:rsidRPr="0001534D" w14:paraId="71E049AB" w14:textId="77777777" w:rsidTr="003F52A5">
        <w:trPr>
          <w:trHeight w:val="567"/>
        </w:trPr>
        <w:tc>
          <w:tcPr>
            <w:tcW w:w="2410" w:type="dxa"/>
            <w:vAlign w:val="center"/>
          </w:tcPr>
          <w:p w14:paraId="0C4FDEEF" w14:textId="77777777" w:rsidR="00086882" w:rsidRPr="0001534D" w:rsidRDefault="00086882" w:rsidP="003F52A5">
            <w:pPr>
              <w:spacing w:after="0"/>
              <w:rPr>
                <w:rFonts w:ascii="Arial" w:hAnsi="Arial" w:cs="Arial"/>
                <w:sz w:val="20"/>
                <w:szCs w:val="20"/>
              </w:rPr>
            </w:pPr>
            <w:r w:rsidRPr="0001534D">
              <w:rPr>
                <w:rFonts w:ascii="Arial" w:hAnsi="Arial" w:cs="Arial"/>
                <w:sz w:val="20"/>
                <w:szCs w:val="20"/>
              </w:rPr>
              <w:t>Noticeboards</w:t>
            </w:r>
          </w:p>
        </w:tc>
        <w:tc>
          <w:tcPr>
            <w:tcW w:w="7229" w:type="dxa"/>
            <w:vAlign w:val="center"/>
          </w:tcPr>
          <w:p w14:paraId="6F282354" w14:textId="77777777" w:rsidR="00086882" w:rsidRPr="0001534D" w:rsidRDefault="00086882" w:rsidP="003F52A5">
            <w:pPr>
              <w:spacing w:after="0"/>
              <w:rPr>
                <w:rFonts w:ascii="Arial" w:hAnsi="Arial" w:cs="Arial"/>
                <w:sz w:val="20"/>
                <w:szCs w:val="20"/>
              </w:rPr>
            </w:pPr>
          </w:p>
        </w:tc>
      </w:tr>
      <w:tr w:rsidR="00086882" w:rsidRPr="0001534D" w14:paraId="371EDF02" w14:textId="77777777" w:rsidTr="003F52A5">
        <w:trPr>
          <w:trHeight w:val="567"/>
        </w:trPr>
        <w:tc>
          <w:tcPr>
            <w:tcW w:w="2410" w:type="dxa"/>
            <w:vAlign w:val="center"/>
          </w:tcPr>
          <w:p w14:paraId="44772493" w14:textId="77777777" w:rsidR="00086882" w:rsidRPr="0001534D" w:rsidRDefault="00086882" w:rsidP="003F52A5">
            <w:pPr>
              <w:spacing w:after="0" w:line="240" w:lineRule="auto"/>
              <w:rPr>
                <w:rFonts w:ascii="Arial" w:hAnsi="Arial" w:cs="Arial"/>
                <w:sz w:val="20"/>
                <w:szCs w:val="20"/>
              </w:rPr>
            </w:pPr>
            <w:r w:rsidRPr="0001534D">
              <w:rPr>
                <w:rFonts w:ascii="Arial" w:hAnsi="Arial" w:cs="Arial"/>
                <w:sz w:val="20"/>
                <w:szCs w:val="20"/>
              </w:rPr>
              <w:t>Other:</w:t>
            </w:r>
          </w:p>
        </w:tc>
        <w:tc>
          <w:tcPr>
            <w:tcW w:w="7229" w:type="dxa"/>
            <w:vAlign w:val="center"/>
          </w:tcPr>
          <w:p w14:paraId="29C2F432" w14:textId="77777777" w:rsidR="00086882" w:rsidRPr="0001534D" w:rsidRDefault="00086882" w:rsidP="003F52A5">
            <w:pPr>
              <w:spacing w:after="0" w:line="240" w:lineRule="auto"/>
              <w:rPr>
                <w:rFonts w:ascii="Arial" w:hAnsi="Arial" w:cs="Arial"/>
                <w:sz w:val="20"/>
                <w:szCs w:val="20"/>
              </w:rPr>
            </w:pPr>
          </w:p>
        </w:tc>
      </w:tr>
      <w:tr w:rsidR="00086882" w:rsidRPr="0001534D" w14:paraId="631EB126" w14:textId="77777777" w:rsidTr="003F52A5">
        <w:trPr>
          <w:cantSplit/>
          <w:trHeight w:val="90"/>
        </w:trPr>
        <w:tc>
          <w:tcPr>
            <w:tcW w:w="2410" w:type="dxa"/>
            <w:shd w:val="clear" w:color="auto" w:fill="D9E2F3" w:themeFill="accent5" w:themeFillTint="33"/>
          </w:tcPr>
          <w:p w14:paraId="365E1616" w14:textId="77777777" w:rsidR="00086882" w:rsidRPr="0001534D" w:rsidRDefault="00086882" w:rsidP="003F52A5">
            <w:pPr>
              <w:spacing w:after="0"/>
              <w:rPr>
                <w:rFonts w:ascii="Arial" w:hAnsi="Arial" w:cs="Arial"/>
                <w:b/>
                <w:bCs/>
                <w:sz w:val="20"/>
                <w:szCs w:val="20"/>
              </w:rPr>
            </w:pPr>
            <w:r>
              <w:rPr>
                <w:rFonts w:ascii="Arial" w:hAnsi="Arial" w:cs="Arial"/>
                <w:b/>
                <w:bCs/>
                <w:sz w:val="20"/>
                <w:szCs w:val="20"/>
              </w:rPr>
              <w:t xml:space="preserve">Local Radio </w:t>
            </w:r>
            <w:r w:rsidRPr="0001534D">
              <w:rPr>
                <w:rFonts w:ascii="Arial" w:hAnsi="Arial" w:cs="Arial"/>
                <w:b/>
                <w:bCs/>
                <w:sz w:val="20"/>
                <w:szCs w:val="20"/>
              </w:rPr>
              <w:t>Station</w:t>
            </w:r>
            <w:r>
              <w:rPr>
                <w:rFonts w:ascii="Arial" w:hAnsi="Arial" w:cs="Arial"/>
                <w:b/>
                <w:bCs/>
                <w:sz w:val="20"/>
                <w:szCs w:val="20"/>
              </w:rPr>
              <w:t>s</w:t>
            </w:r>
          </w:p>
        </w:tc>
        <w:tc>
          <w:tcPr>
            <w:tcW w:w="7229" w:type="dxa"/>
            <w:shd w:val="clear" w:color="auto" w:fill="D9E2F3" w:themeFill="accent5" w:themeFillTint="33"/>
          </w:tcPr>
          <w:p w14:paraId="528212F9"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Frequency</w:t>
            </w:r>
          </w:p>
        </w:tc>
      </w:tr>
      <w:tr w:rsidR="00086882" w:rsidRPr="0001534D" w14:paraId="62C0F891" w14:textId="77777777" w:rsidTr="003F52A5">
        <w:trPr>
          <w:trHeight w:val="567"/>
        </w:trPr>
        <w:tc>
          <w:tcPr>
            <w:tcW w:w="2410" w:type="dxa"/>
            <w:vAlign w:val="center"/>
          </w:tcPr>
          <w:p w14:paraId="2B7EDEB7" w14:textId="77777777" w:rsidR="00086882" w:rsidRPr="0001534D" w:rsidRDefault="00086882" w:rsidP="003F52A5">
            <w:pPr>
              <w:spacing w:after="0" w:line="240" w:lineRule="auto"/>
              <w:rPr>
                <w:rFonts w:ascii="Arial" w:hAnsi="Arial" w:cs="Arial"/>
                <w:sz w:val="20"/>
                <w:szCs w:val="20"/>
              </w:rPr>
            </w:pPr>
            <w:r>
              <w:rPr>
                <w:rFonts w:ascii="Arial" w:hAnsi="Arial" w:cs="Arial"/>
                <w:sz w:val="20"/>
                <w:szCs w:val="20"/>
              </w:rPr>
              <w:t>BBC Radio York</w:t>
            </w:r>
          </w:p>
        </w:tc>
        <w:tc>
          <w:tcPr>
            <w:tcW w:w="7229" w:type="dxa"/>
            <w:vAlign w:val="center"/>
          </w:tcPr>
          <w:p w14:paraId="3D32D923" w14:textId="77777777" w:rsidR="00086882" w:rsidRPr="0001534D" w:rsidRDefault="00086882" w:rsidP="003F52A5">
            <w:pPr>
              <w:spacing w:after="0" w:line="240" w:lineRule="auto"/>
              <w:rPr>
                <w:rFonts w:ascii="Arial" w:hAnsi="Arial" w:cs="Arial"/>
                <w:sz w:val="20"/>
                <w:szCs w:val="20"/>
              </w:rPr>
            </w:pPr>
            <w:r>
              <w:rPr>
                <w:rFonts w:ascii="Helvetica" w:hAnsi="Helvetica" w:cs="Helvetica"/>
                <w:color w:val="14171A"/>
                <w:sz w:val="21"/>
                <w:szCs w:val="21"/>
              </w:rPr>
              <w:t>103.7, 95.5 and 104.3 FM</w:t>
            </w:r>
          </w:p>
        </w:tc>
      </w:tr>
      <w:tr w:rsidR="00086882" w:rsidRPr="0001534D" w14:paraId="5664DD2E" w14:textId="77777777" w:rsidTr="003F52A5">
        <w:trPr>
          <w:trHeight w:val="567"/>
        </w:trPr>
        <w:tc>
          <w:tcPr>
            <w:tcW w:w="2410" w:type="dxa"/>
            <w:vAlign w:val="center"/>
          </w:tcPr>
          <w:p w14:paraId="200CBF40" w14:textId="77777777" w:rsidR="00086882" w:rsidRPr="0001534D" w:rsidRDefault="00086882" w:rsidP="003F52A5">
            <w:pPr>
              <w:spacing w:after="0" w:line="240" w:lineRule="auto"/>
              <w:rPr>
                <w:rFonts w:ascii="Arial" w:hAnsi="Arial" w:cs="Arial"/>
                <w:sz w:val="20"/>
                <w:szCs w:val="20"/>
              </w:rPr>
            </w:pPr>
          </w:p>
        </w:tc>
        <w:tc>
          <w:tcPr>
            <w:tcW w:w="7229" w:type="dxa"/>
            <w:vAlign w:val="center"/>
          </w:tcPr>
          <w:p w14:paraId="2411B54C" w14:textId="77777777" w:rsidR="00086882" w:rsidRPr="0001534D" w:rsidRDefault="00086882" w:rsidP="003F52A5">
            <w:pPr>
              <w:spacing w:after="0" w:line="240" w:lineRule="auto"/>
              <w:rPr>
                <w:rFonts w:ascii="Arial" w:hAnsi="Arial" w:cs="Arial"/>
                <w:sz w:val="20"/>
                <w:szCs w:val="20"/>
              </w:rPr>
            </w:pPr>
          </w:p>
        </w:tc>
      </w:tr>
      <w:tr w:rsidR="00086882" w:rsidRPr="0001534D" w14:paraId="515DF1E4" w14:textId="77777777" w:rsidTr="003F52A5">
        <w:trPr>
          <w:trHeight w:val="567"/>
        </w:trPr>
        <w:tc>
          <w:tcPr>
            <w:tcW w:w="2410" w:type="dxa"/>
            <w:vAlign w:val="center"/>
          </w:tcPr>
          <w:p w14:paraId="76860CDE" w14:textId="77777777" w:rsidR="00086882" w:rsidRPr="0001534D" w:rsidRDefault="00086882" w:rsidP="003F52A5">
            <w:pPr>
              <w:spacing w:after="0" w:line="240" w:lineRule="auto"/>
              <w:rPr>
                <w:rFonts w:ascii="Arial" w:hAnsi="Arial" w:cs="Arial"/>
                <w:sz w:val="20"/>
                <w:szCs w:val="20"/>
              </w:rPr>
            </w:pPr>
          </w:p>
        </w:tc>
        <w:tc>
          <w:tcPr>
            <w:tcW w:w="7229" w:type="dxa"/>
            <w:vAlign w:val="center"/>
          </w:tcPr>
          <w:p w14:paraId="0FA894B7" w14:textId="77777777" w:rsidR="00086882" w:rsidRPr="0001534D" w:rsidRDefault="00086882" w:rsidP="003F52A5">
            <w:pPr>
              <w:spacing w:after="0" w:line="240" w:lineRule="auto"/>
              <w:rPr>
                <w:rFonts w:ascii="Arial" w:hAnsi="Arial" w:cs="Arial"/>
                <w:sz w:val="20"/>
                <w:szCs w:val="20"/>
              </w:rPr>
            </w:pPr>
          </w:p>
        </w:tc>
      </w:tr>
      <w:tr w:rsidR="00086882" w:rsidRPr="0001534D" w14:paraId="0B7B5D1A" w14:textId="77777777" w:rsidTr="003F52A5">
        <w:trPr>
          <w:trHeight w:val="567"/>
        </w:trPr>
        <w:tc>
          <w:tcPr>
            <w:tcW w:w="2410" w:type="dxa"/>
            <w:vAlign w:val="center"/>
          </w:tcPr>
          <w:p w14:paraId="1C15A7A0" w14:textId="77777777" w:rsidR="00086882" w:rsidRPr="0001534D" w:rsidRDefault="00086882" w:rsidP="003F52A5">
            <w:pPr>
              <w:spacing w:after="0" w:line="240" w:lineRule="auto"/>
              <w:rPr>
                <w:rFonts w:ascii="Arial" w:hAnsi="Arial" w:cs="Arial"/>
                <w:sz w:val="20"/>
                <w:szCs w:val="20"/>
              </w:rPr>
            </w:pPr>
          </w:p>
        </w:tc>
        <w:tc>
          <w:tcPr>
            <w:tcW w:w="7229" w:type="dxa"/>
            <w:vAlign w:val="center"/>
          </w:tcPr>
          <w:p w14:paraId="05CC58E8" w14:textId="77777777" w:rsidR="00086882" w:rsidRPr="0001534D" w:rsidRDefault="00086882" w:rsidP="003F52A5">
            <w:pPr>
              <w:spacing w:after="0" w:line="240" w:lineRule="auto"/>
              <w:rPr>
                <w:rFonts w:ascii="Arial" w:hAnsi="Arial" w:cs="Arial"/>
                <w:sz w:val="20"/>
                <w:szCs w:val="20"/>
              </w:rPr>
            </w:pPr>
          </w:p>
        </w:tc>
      </w:tr>
    </w:tbl>
    <w:p w14:paraId="16AF775A" w14:textId="77777777" w:rsidR="00086882" w:rsidRDefault="00086882" w:rsidP="00086882">
      <w:pPr>
        <w:rPr>
          <w:rFonts w:ascii="Arial" w:hAnsi="Arial" w:cs="Arial"/>
          <w:b/>
          <w:sz w:val="20"/>
          <w:szCs w:val="20"/>
        </w:rPr>
      </w:pPr>
    </w:p>
    <w:p w14:paraId="6482876B" w14:textId="77777777" w:rsidR="00086882" w:rsidRDefault="00086882" w:rsidP="00086882">
      <w:pPr>
        <w:ind w:left="-426"/>
      </w:pPr>
    </w:p>
    <w:p w14:paraId="7E91F7E6" w14:textId="77777777" w:rsidR="00086882" w:rsidRDefault="00086882">
      <w:r>
        <w:br w:type="page"/>
      </w:r>
    </w:p>
    <w:p w14:paraId="40E01F33" w14:textId="77777777" w:rsidR="00086882" w:rsidRDefault="00086882" w:rsidP="00086882">
      <w:r>
        <w:rPr>
          <w:noProof/>
          <w:lang w:eastAsia="en-GB"/>
        </w:rPr>
        <w:lastRenderedPageBreak/>
        <w:drawing>
          <wp:anchor distT="0" distB="0" distL="114300" distR="114300" simplePos="0" relativeHeight="251672576" behindDoc="0" locked="0" layoutInCell="1" allowOverlap="1" wp14:anchorId="1E906B7A" wp14:editId="2577DE8B">
            <wp:simplePos x="0" y="0"/>
            <wp:positionH relativeFrom="page">
              <wp:align>right</wp:align>
            </wp:positionH>
            <wp:positionV relativeFrom="paragraph">
              <wp:posOffset>-541866</wp:posOffset>
            </wp:positionV>
            <wp:extent cx="7504430" cy="1124373"/>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7119D00D" w14:textId="77777777" w:rsidR="00D92307" w:rsidRDefault="00D92307" w:rsidP="00086882">
      <w:pPr>
        <w:rPr>
          <w:rFonts w:ascii="Arial" w:hAnsi="Arial" w:cs="Arial"/>
          <w:b/>
          <w:sz w:val="24"/>
          <w:szCs w:val="24"/>
        </w:rPr>
      </w:pPr>
    </w:p>
    <w:p w14:paraId="064F6B7A" w14:textId="77777777" w:rsidR="00086882" w:rsidRPr="000F244C" w:rsidRDefault="00086882" w:rsidP="00086882">
      <w:pPr>
        <w:rPr>
          <w:rFonts w:ascii="Arial" w:hAnsi="Arial" w:cs="Arial"/>
          <w:b/>
          <w:sz w:val="24"/>
          <w:szCs w:val="24"/>
        </w:rPr>
      </w:pPr>
      <w:r w:rsidRPr="000F244C">
        <w:rPr>
          <w:rFonts w:ascii="Arial" w:hAnsi="Arial" w:cs="Arial"/>
          <w:b/>
          <w:sz w:val="24"/>
          <w:szCs w:val="24"/>
        </w:rPr>
        <w:t xml:space="preserve">Section 5 – Flooding </w:t>
      </w:r>
    </w:p>
    <w:tbl>
      <w:tblPr>
        <w:tblW w:w="10206" w:type="dxa"/>
        <w:tblLayout w:type="fixed"/>
        <w:tblCellMar>
          <w:top w:w="57" w:type="dxa"/>
          <w:bottom w:w="57" w:type="dxa"/>
        </w:tblCellMar>
        <w:tblLook w:val="0000" w:firstRow="0" w:lastRow="0" w:firstColumn="0" w:lastColumn="0" w:noHBand="0" w:noVBand="0"/>
      </w:tblPr>
      <w:tblGrid>
        <w:gridCol w:w="3329"/>
        <w:gridCol w:w="6877"/>
      </w:tblGrid>
      <w:tr w:rsidR="00086882" w:rsidRPr="00967AF3" w14:paraId="47CF409E" w14:textId="77777777" w:rsidTr="003F52A5">
        <w:trPr>
          <w:trHeight w:val="402"/>
        </w:trPr>
        <w:tc>
          <w:tcPr>
            <w:tcW w:w="104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DAD866" w14:textId="77777777" w:rsidR="00086882" w:rsidRDefault="00086882" w:rsidP="003F52A5">
            <w:pPr>
              <w:rPr>
                <w:rFonts w:ascii="Arial" w:hAnsi="Arial" w:cs="Arial"/>
                <w:b/>
                <w:bCs/>
                <w:sz w:val="20"/>
                <w:szCs w:val="20"/>
              </w:rPr>
            </w:pPr>
            <w:r w:rsidRPr="0001534D">
              <w:rPr>
                <w:rFonts w:ascii="Arial" w:hAnsi="Arial" w:cs="Arial"/>
                <w:b/>
                <w:bCs/>
                <w:sz w:val="20"/>
                <w:szCs w:val="20"/>
              </w:rPr>
              <w:t xml:space="preserve">Flood Alerts and Warnings   </w:t>
            </w:r>
          </w:p>
          <w:p w14:paraId="79AC99EB" w14:textId="77777777" w:rsidR="00086882" w:rsidRPr="00967AF3" w:rsidRDefault="00086882" w:rsidP="003F52A5">
            <w:pPr>
              <w:rPr>
                <w:rFonts w:ascii="Arial" w:hAnsi="Arial" w:cs="Arial"/>
                <w:sz w:val="18"/>
                <w:szCs w:val="18"/>
              </w:rPr>
            </w:pPr>
            <w:r w:rsidRPr="00967AF3">
              <w:rPr>
                <w:rFonts w:ascii="Arial" w:hAnsi="Arial" w:cs="Arial"/>
                <w:bCs/>
                <w:sz w:val="18"/>
                <w:szCs w:val="18"/>
              </w:rPr>
              <w:t xml:space="preserve">Flood Warnings are issued by the Environment Agency </w:t>
            </w:r>
          </w:p>
          <w:p w14:paraId="6D99B68B" w14:textId="77777777" w:rsidR="00086882" w:rsidRPr="00967AF3" w:rsidRDefault="00086882" w:rsidP="003F52A5">
            <w:pPr>
              <w:rPr>
                <w:rFonts w:ascii="Arial" w:hAnsi="Arial" w:cs="Arial"/>
                <w:sz w:val="18"/>
                <w:szCs w:val="18"/>
              </w:rPr>
            </w:pPr>
            <w:r w:rsidRPr="00967AF3">
              <w:rPr>
                <w:rFonts w:ascii="Arial" w:hAnsi="Arial" w:cs="Arial"/>
                <w:bCs/>
                <w:sz w:val="18"/>
                <w:szCs w:val="18"/>
              </w:rPr>
              <w:t xml:space="preserve">Website: </w:t>
            </w:r>
            <w:hyperlink r:id="rId14" w:history="1">
              <w:r w:rsidRPr="00967AF3">
                <w:rPr>
                  <w:rStyle w:val="Hyperlink"/>
                  <w:rFonts w:ascii="Arial" w:hAnsi="Arial" w:cs="Arial"/>
                  <w:sz w:val="18"/>
                  <w:szCs w:val="18"/>
                </w:rPr>
                <w:t>https://www.gov.uk/check-if-youre-at-risk-of-flooding</w:t>
              </w:r>
            </w:hyperlink>
            <w:r w:rsidRPr="00967AF3">
              <w:rPr>
                <w:rFonts w:ascii="Arial" w:hAnsi="Arial" w:cs="Arial"/>
                <w:sz w:val="18"/>
                <w:szCs w:val="18"/>
              </w:rPr>
              <w:t xml:space="preserve"> </w:t>
            </w:r>
          </w:p>
          <w:p w14:paraId="3CFCDB2C" w14:textId="77777777" w:rsidR="00086882" w:rsidRPr="00967AF3" w:rsidRDefault="00086882" w:rsidP="003F52A5">
            <w:pPr>
              <w:rPr>
                <w:rFonts w:ascii="Arial" w:hAnsi="Arial" w:cs="Arial"/>
                <w:sz w:val="18"/>
                <w:szCs w:val="18"/>
              </w:rPr>
            </w:pPr>
            <w:r w:rsidRPr="00967AF3">
              <w:rPr>
                <w:rFonts w:ascii="Arial" w:hAnsi="Arial" w:cs="Arial"/>
                <w:bCs/>
                <w:sz w:val="18"/>
                <w:szCs w:val="18"/>
              </w:rPr>
              <w:t xml:space="preserve">5 Day </w:t>
            </w:r>
            <w:r>
              <w:rPr>
                <w:rFonts w:ascii="Arial" w:hAnsi="Arial" w:cs="Arial"/>
                <w:bCs/>
                <w:sz w:val="18"/>
                <w:szCs w:val="18"/>
              </w:rPr>
              <w:t xml:space="preserve">Flood </w:t>
            </w:r>
            <w:r w:rsidRPr="00967AF3">
              <w:rPr>
                <w:rFonts w:ascii="Arial" w:hAnsi="Arial" w:cs="Arial"/>
                <w:bCs/>
                <w:sz w:val="18"/>
                <w:szCs w:val="18"/>
              </w:rPr>
              <w:t xml:space="preserve">Forecast: </w:t>
            </w:r>
            <w:hyperlink r:id="rId15" w:history="1">
              <w:r w:rsidRPr="00967AF3">
                <w:rPr>
                  <w:rStyle w:val="Hyperlink"/>
                  <w:rFonts w:ascii="Arial" w:hAnsi="Arial" w:cs="Arial"/>
                  <w:bCs/>
                  <w:sz w:val="18"/>
                  <w:szCs w:val="18"/>
                </w:rPr>
                <w:t>https://flood-warning-information.service.gov.uk/5-day-flood-risk</w:t>
              </w:r>
            </w:hyperlink>
            <w:r w:rsidRPr="00967AF3">
              <w:rPr>
                <w:rFonts w:ascii="Arial" w:hAnsi="Arial" w:cs="Arial"/>
                <w:bCs/>
                <w:sz w:val="18"/>
                <w:szCs w:val="18"/>
              </w:rPr>
              <w:t xml:space="preserve"> </w:t>
            </w:r>
          </w:p>
          <w:p w14:paraId="4B70F762" w14:textId="77777777" w:rsidR="00086882" w:rsidRPr="00967AF3" w:rsidRDefault="00086882" w:rsidP="003F52A5">
            <w:pPr>
              <w:spacing w:after="0"/>
              <w:jc w:val="center"/>
              <w:rPr>
                <w:rFonts w:ascii="Arial" w:hAnsi="Arial" w:cs="Arial"/>
                <w:b/>
                <w:bCs/>
                <w:sz w:val="18"/>
                <w:szCs w:val="18"/>
              </w:rPr>
            </w:pPr>
            <w:proofErr w:type="spellStart"/>
            <w:r w:rsidRPr="00967AF3">
              <w:rPr>
                <w:rFonts w:ascii="Arial" w:hAnsi="Arial" w:cs="Arial"/>
                <w:bCs/>
                <w:sz w:val="18"/>
                <w:szCs w:val="18"/>
              </w:rPr>
              <w:t>Floodline</w:t>
            </w:r>
            <w:proofErr w:type="spellEnd"/>
            <w:r w:rsidRPr="00967AF3">
              <w:rPr>
                <w:rFonts w:ascii="Arial" w:hAnsi="Arial" w:cs="Arial"/>
                <w:bCs/>
                <w:sz w:val="18"/>
                <w:szCs w:val="18"/>
              </w:rPr>
              <w:t xml:space="preserve"> Numbe</w:t>
            </w:r>
            <w:r w:rsidRPr="00967AF3">
              <w:rPr>
                <w:rFonts w:ascii="Arial" w:hAnsi="Arial" w:cs="Arial"/>
                <w:sz w:val="18"/>
                <w:szCs w:val="18"/>
              </w:rPr>
              <w:t>r</w:t>
            </w:r>
            <w:r w:rsidRPr="00967AF3">
              <w:rPr>
                <w:rFonts w:ascii="Arial" w:hAnsi="Arial" w:cs="Arial"/>
                <w:bCs/>
                <w:sz w:val="18"/>
                <w:szCs w:val="18"/>
              </w:rPr>
              <w:t xml:space="preserve">: 0345 988 1188 </w:t>
            </w:r>
            <w:r w:rsidRPr="00967AF3">
              <w:rPr>
                <w:rFonts w:ascii="Arial" w:hAnsi="Arial" w:cs="Arial"/>
                <w:sz w:val="18"/>
                <w:szCs w:val="18"/>
              </w:rPr>
              <w:t xml:space="preserve">(24 Hour Service) </w:t>
            </w:r>
          </w:p>
        </w:tc>
      </w:tr>
      <w:tr w:rsidR="00086882" w:rsidRPr="0001534D" w14:paraId="37A0DF9E" w14:textId="77777777" w:rsidTr="003F52A5">
        <w:trPr>
          <w:trHeight w:val="402"/>
        </w:trPr>
        <w:tc>
          <w:tcPr>
            <w:tcW w:w="34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EDB51" w14:textId="77777777" w:rsidR="00086882" w:rsidRPr="0001534D" w:rsidRDefault="00086882" w:rsidP="003F52A5">
            <w:pPr>
              <w:spacing w:after="0"/>
              <w:jc w:val="center"/>
              <w:rPr>
                <w:rFonts w:ascii="Arial" w:hAnsi="Arial" w:cs="Arial"/>
                <w:b/>
                <w:bCs/>
                <w:sz w:val="20"/>
                <w:szCs w:val="20"/>
              </w:rPr>
            </w:pPr>
            <w:r w:rsidRPr="0001534D">
              <w:rPr>
                <w:rFonts w:ascii="Arial" w:hAnsi="Arial" w:cs="Arial"/>
                <w:b/>
                <w:bCs/>
                <w:sz w:val="20"/>
                <w:szCs w:val="20"/>
              </w:rPr>
              <w:t>SYM</w:t>
            </w:r>
            <w:r w:rsidRPr="00967AF3">
              <w:rPr>
                <w:rFonts w:ascii="Arial" w:hAnsi="Arial" w:cs="Arial"/>
                <w:b/>
                <w:bCs/>
                <w:sz w:val="20"/>
                <w:szCs w:val="20"/>
                <w:shd w:val="clear" w:color="auto" w:fill="D9E2F3" w:themeFill="accent5" w:themeFillTint="33"/>
              </w:rPr>
              <w:t>BOL</w:t>
            </w:r>
          </w:p>
        </w:tc>
        <w:tc>
          <w:tcPr>
            <w:tcW w:w="7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609E2D" w14:textId="77777777" w:rsidR="00086882" w:rsidRPr="0001534D" w:rsidRDefault="00086882" w:rsidP="003F52A5">
            <w:pPr>
              <w:spacing w:after="0"/>
              <w:jc w:val="center"/>
              <w:rPr>
                <w:rFonts w:ascii="Arial" w:hAnsi="Arial" w:cs="Arial"/>
                <w:b/>
                <w:bCs/>
                <w:sz w:val="20"/>
                <w:szCs w:val="20"/>
              </w:rPr>
            </w:pPr>
            <w:r w:rsidRPr="0001534D">
              <w:rPr>
                <w:rFonts w:ascii="Arial" w:hAnsi="Arial" w:cs="Arial"/>
                <w:b/>
                <w:bCs/>
                <w:sz w:val="20"/>
                <w:szCs w:val="20"/>
              </w:rPr>
              <w:t>MEANING</w:t>
            </w:r>
          </w:p>
        </w:tc>
      </w:tr>
      <w:tr w:rsidR="00086882" w:rsidRPr="0001534D" w14:paraId="29B7E59E" w14:textId="77777777" w:rsidTr="003F52A5">
        <w:trPr>
          <w:trHeight w:val="1276"/>
        </w:trPr>
        <w:tc>
          <w:tcPr>
            <w:tcW w:w="3419" w:type="dxa"/>
            <w:tcBorders>
              <w:top w:val="single" w:sz="4" w:space="0" w:color="auto"/>
              <w:left w:val="single" w:sz="4" w:space="0" w:color="auto"/>
              <w:bottom w:val="single" w:sz="4" w:space="0" w:color="auto"/>
              <w:right w:val="single" w:sz="4" w:space="0" w:color="auto"/>
            </w:tcBorders>
            <w:vAlign w:val="center"/>
          </w:tcPr>
          <w:p w14:paraId="31AF7DE0" w14:textId="77777777" w:rsidR="00086882" w:rsidRPr="0001534D" w:rsidRDefault="00086882" w:rsidP="003F52A5">
            <w:pPr>
              <w:jc w:val="center"/>
              <w:rPr>
                <w:rFonts w:ascii="Arial" w:hAnsi="Arial" w:cs="Arial"/>
                <w:sz w:val="20"/>
                <w:szCs w:val="20"/>
              </w:rPr>
            </w:pPr>
            <w:r w:rsidRPr="0001534D">
              <w:rPr>
                <w:rFonts w:ascii="Arial" w:hAnsi="Arial" w:cs="Arial"/>
                <w:noProof/>
                <w:sz w:val="20"/>
                <w:szCs w:val="20"/>
                <w:lang w:eastAsia="en-GB"/>
              </w:rPr>
              <w:drawing>
                <wp:inline distT="0" distB="0" distL="0" distR="0" wp14:anchorId="02A14F52" wp14:editId="016CA195">
                  <wp:extent cx="1126490" cy="791845"/>
                  <wp:effectExtent l="0" t="0" r="0" b="825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6490" cy="791845"/>
                          </a:xfrm>
                          <a:prstGeom prst="rect">
                            <a:avLst/>
                          </a:prstGeom>
                          <a:noFill/>
                          <a:ln>
                            <a:noFill/>
                          </a:ln>
                        </pic:spPr>
                      </pic:pic>
                    </a:graphicData>
                  </a:graphic>
                </wp:inline>
              </w:drawing>
            </w:r>
          </w:p>
        </w:tc>
        <w:tc>
          <w:tcPr>
            <w:tcW w:w="7071" w:type="dxa"/>
            <w:tcBorders>
              <w:top w:val="single" w:sz="4" w:space="0" w:color="auto"/>
              <w:left w:val="single" w:sz="4" w:space="0" w:color="auto"/>
              <w:bottom w:val="single" w:sz="4" w:space="0" w:color="auto"/>
              <w:right w:val="single" w:sz="4" w:space="0" w:color="auto"/>
            </w:tcBorders>
            <w:vAlign w:val="center"/>
          </w:tcPr>
          <w:p w14:paraId="347CCD2C" w14:textId="77777777" w:rsidR="00086882" w:rsidRDefault="00086882" w:rsidP="003F52A5">
            <w:pPr>
              <w:jc w:val="center"/>
              <w:rPr>
                <w:rFonts w:ascii="Arial" w:hAnsi="Arial" w:cs="Arial"/>
                <w:b/>
                <w:sz w:val="20"/>
                <w:szCs w:val="20"/>
              </w:rPr>
            </w:pPr>
            <w:r w:rsidRPr="0001534D">
              <w:rPr>
                <w:rFonts w:ascii="Arial" w:hAnsi="Arial" w:cs="Arial"/>
                <w:b/>
                <w:sz w:val="20"/>
                <w:szCs w:val="20"/>
              </w:rPr>
              <w:t>FLOOD ALERT</w:t>
            </w:r>
          </w:p>
          <w:p w14:paraId="32D7DFCF" w14:textId="77777777" w:rsidR="00086882" w:rsidRPr="00F86CA1" w:rsidRDefault="00086882" w:rsidP="003F52A5">
            <w:pPr>
              <w:jc w:val="center"/>
              <w:rPr>
                <w:rFonts w:ascii="Arial" w:hAnsi="Arial" w:cs="Arial"/>
                <w:b/>
                <w:sz w:val="20"/>
                <w:szCs w:val="20"/>
              </w:rPr>
            </w:pPr>
            <w:r>
              <w:rPr>
                <w:rFonts w:ascii="Arial" w:hAnsi="Arial" w:cs="Arial"/>
                <w:b/>
                <w:sz w:val="20"/>
                <w:szCs w:val="20"/>
              </w:rPr>
              <w:t xml:space="preserve">Flooding is possible – </w:t>
            </w:r>
            <w:r w:rsidRPr="00F86CA1">
              <w:rPr>
                <w:rFonts w:ascii="Arial" w:hAnsi="Arial" w:cs="Arial"/>
                <w:b/>
                <w:color w:val="ED7D31" w:themeColor="accent2"/>
                <w:sz w:val="20"/>
                <w:szCs w:val="20"/>
              </w:rPr>
              <w:t>Be Prepared</w:t>
            </w:r>
          </w:p>
          <w:p w14:paraId="1EB1E556" w14:textId="77777777" w:rsidR="00086882" w:rsidRPr="0001534D" w:rsidRDefault="00086882" w:rsidP="003F52A5">
            <w:pPr>
              <w:jc w:val="center"/>
              <w:rPr>
                <w:rFonts w:ascii="Arial" w:hAnsi="Arial" w:cs="Arial"/>
                <w:sz w:val="20"/>
                <w:szCs w:val="20"/>
              </w:rPr>
            </w:pPr>
            <w:r w:rsidRPr="0001534D">
              <w:rPr>
                <w:rFonts w:ascii="Arial" w:hAnsi="Arial" w:cs="Arial"/>
                <w:sz w:val="20"/>
                <w:szCs w:val="20"/>
              </w:rPr>
              <w:t>###</w:t>
            </w:r>
            <w:r>
              <w:rPr>
                <w:rFonts w:ascii="Arial" w:hAnsi="Arial" w:cs="Arial"/>
                <w:sz w:val="20"/>
                <w:szCs w:val="20"/>
              </w:rPr>
              <w:t xml:space="preserve"> </w:t>
            </w:r>
          </w:p>
        </w:tc>
      </w:tr>
      <w:tr w:rsidR="00086882" w:rsidRPr="0001534D" w14:paraId="419D4205" w14:textId="77777777" w:rsidTr="003F52A5">
        <w:trPr>
          <w:trHeight w:val="1486"/>
        </w:trPr>
        <w:tc>
          <w:tcPr>
            <w:tcW w:w="3419" w:type="dxa"/>
            <w:tcBorders>
              <w:top w:val="single" w:sz="4" w:space="0" w:color="auto"/>
              <w:left w:val="single" w:sz="4" w:space="0" w:color="auto"/>
              <w:bottom w:val="single" w:sz="4" w:space="0" w:color="auto"/>
              <w:right w:val="single" w:sz="4" w:space="0" w:color="auto"/>
            </w:tcBorders>
            <w:vAlign w:val="center"/>
          </w:tcPr>
          <w:p w14:paraId="0EF09BEB" w14:textId="77777777" w:rsidR="00086882" w:rsidRPr="0001534D" w:rsidRDefault="00086882" w:rsidP="003F52A5">
            <w:pPr>
              <w:jc w:val="center"/>
              <w:rPr>
                <w:rFonts w:ascii="Arial" w:hAnsi="Arial" w:cs="Arial"/>
                <w:sz w:val="20"/>
                <w:szCs w:val="20"/>
              </w:rPr>
            </w:pPr>
            <w:r w:rsidRPr="0001534D">
              <w:rPr>
                <w:rFonts w:ascii="Arial" w:hAnsi="Arial" w:cs="Arial"/>
                <w:noProof/>
                <w:sz w:val="20"/>
                <w:szCs w:val="20"/>
                <w:lang w:eastAsia="en-GB"/>
              </w:rPr>
              <w:drawing>
                <wp:inline distT="0" distB="0" distL="0" distR="0" wp14:anchorId="3F7F8BBA" wp14:editId="1B202AB2">
                  <wp:extent cx="1416050" cy="814070"/>
                  <wp:effectExtent l="0" t="0" r="0" b="508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6050" cy="814070"/>
                          </a:xfrm>
                          <a:prstGeom prst="rect">
                            <a:avLst/>
                          </a:prstGeom>
                          <a:noFill/>
                          <a:ln>
                            <a:noFill/>
                          </a:ln>
                        </pic:spPr>
                      </pic:pic>
                    </a:graphicData>
                  </a:graphic>
                </wp:inline>
              </w:drawing>
            </w:r>
          </w:p>
        </w:tc>
        <w:tc>
          <w:tcPr>
            <w:tcW w:w="7071" w:type="dxa"/>
            <w:tcBorders>
              <w:top w:val="single" w:sz="4" w:space="0" w:color="auto"/>
              <w:left w:val="single" w:sz="4" w:space="0" w:color="auto"/>
              <w:bottom w:val="single" w:sz="4" w:space="0" w:color="auto"/>
              <w:right w:val="single" w:sz="4" w:space="0" w:color="auto"/>
            </w:tcBorders>
            <w:vAlign w:val="center"/>
          </w:tcPr>
          <w:p w14:paraId="3F9A3EB8" w14:textId="77777777" w:rsidR="00086882" w:rsidRDefault="00086882" w:rsidP="003F52A5">
            <w:pPr>
              <w:jc w:val="center"/>
              <w:rPr>
                <w:rFonts w:ascii="Arial" w:hAnsi="Arial" w:cs="Arial"/>
                <w:b/>
                <w:sz w:val="20"/>
                <w:szCs w:val="20"/>
              </w:rPr>
            </w:pPr>
            <w:r w:rsidRPr="0001534D">
              <w:rPr>
                <w:rFonts w:ascii="Arial" w:hAnsi="Arial" w:cs="Arial"/>
                <w:b/>
                <w:sz w:val="20"/>
                <w:szCs w:val="20"/>
              </w:rPr>
              <w:t>FLOOD WARNING</w:t>
            </w:r>
          </w:p>
          <w:p w14:paraId="1B64E31A" w14:textId="77777777" w:rsidR="00086882" w:rsidRPr="00F86CA1" w:rsidRDefault="00086882" w:rsidP="003F52A5">
            <w:pPr>
              <w:jc w:val="center"/>
              <w:rPr>
                <w:rFonts w:ascii="Arial" w:hAnsi="Arial" w:cs="Arial"/>
                <w:b/>
                <w:sz w:val="20"/>
                <w:szCs w:val="20"/>
              </w:rPr>
            </w:pPr>
            <w:r>
              <w:rPr>
                <w:rFonts w:ascii="Arial" w:hAnsi="Arial" w:cs="Arial"/>
                <w:b/>
                <w:sz w:val="20"/>
                <w:szCs w:val="20"/>
              </w:rPr>
              <w:t xml:space="preserve">Flooding expected – </w:t>
            </w:r>
            <w:r w:rsidRPr="00F86CA1">
              <w:rPr>
                <w:rFonts w:ascii="Arial" w:hAnsi="Arial" w:cs="Arial"/>
                <w:b/>
                <w:color w:val="FF0000"/>
                <w:sz w:val="20"/>
                <w:szCs w:val="20"/>
              </w:rPr>
              <w:t>Immediate Action Required</w:t>
            </w:r>
          </w:p>
          <w:p w14:paraId="08691026" w14:textId="77777777" w:rsidR="00086882" w:rsidRPr="0001534D" w:rsidRDefault="00086882" w:rsidP="003F52A5">
            <w:pPr>
              <w:jc w:val="center"/>
              <w:rPr>
                <w:rFonts w:ascii="Arial" w:hAnsi="Arial" w:cs="Arial"/>
                <w:sz w:val="20"/>
                <w:szCs w:val="20"/>
              </w:rPr>
            </w:pPr>
            <w:r w:rsidRPr="0001534D">
              <w:rPr>
                <w:rFonts w:ascii="Arial" w:hAnsi="Arial" w:cs="Arial"/>
                <w:sz w:val="20"/>
                <w:szCs w:val="20"/>
              </w:rPr>
              <w:t>###</w:t>
            </w:r>
          </w:p>
        </w:tc>
      </w:tr>
      <w:tr w:rsidR="00086882" w:rsidRPr="0001534D" w14:paraId="65EBCB35" w14:textId="77777777" w:rsidTr="003F52A5">
        <w:trPr>
          <w:trHeight w:val="1546"/>
        </w:trPr>
        <w:tc>
          <w:tcPr>
            <w:tcW w:w="3419" w:type="dxa"/>
            <w:tcBorders>
              <w:top w:val="single" w:sz="4" w:space="0" w:color="auto"/>
              <w:left w:val="single" w:sz="4" w:space="0" w:color="auto"/>
              <w:bottom w:val="single" w:sz="4" w:space="0" w:color="auto"/>
              <w:right w:val="single" w:sz="4" w:space="0" w:color="auto"/>
            </w:tcBorders>
            <w:vAlign w:val="center"/>
          </w:tcPr>
          <w:p w14:paraId="48FA86D8" w14:textId="77777777" w:rsidR="00086882" w:rsidRPr="0001534D" w:rsidRDefault="00086882" w:rsidP="003F52A5">
            <w:pPr>
              <w:jc w:val="center"/>
              <w:rPr>
                <w:rFonts w:ascii="Arial" w:hAnsi="Arial" w:cs="Arial"/>
                <w:sz w:val="20"/>
                <w:szCs w:val="20"/>
              </w:rPr>
            </w:pPr>
            <w:r w:rsidRPr="0001534D">
              <w:rPr>
                <w:rFonts w:ascii="Arial" w:hAnsi="Arial" w:cs="Arial"/>
                <w:noProof/>
                <w:sz w:val="20"/>
                <w:szCs w:val="20"/>
                <w:lang w:eastAsia="en-GB"/>
              </w:rPr>
              <w:drawing>
                <wp:inline distT="0" distB="0" distL="0" distR="0" wp14:anchorId="3C12A403" wp14:editId="322AED85">
                  <wp:extent cx="1293495" cy="914400"/>
                  <wp:effectExtent l="0" t="0" r="190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3495" cy="914400"/>
                          </a:xfrm>
                          <a:prstGeom prst="rect">
                            <a:avLst/>
                          </a:prstGeom>
                          <a:noFill/>
                          <a:ln>
                            <a:noFill/>
                          </a:ln>
                        </pic:spPr>
                      </pic:pic>
                    </a:graphicData>
                  </a:graphic>
                </wp:inline>
              </w:drawing>
            </w:r>
          </w:p>
        </w:tc>
        <w:tc>
          <w:tcPr>
            <w:tcW w:w="7071" w:type="dxa"/>
            <w:tcBorders>
              <w:top w:val="single" w:sz="4" w:space="0" w:color="auto"/>
              <w:left w:val="single" w:sz="4" w:space="0" w:color="auto"/>
              <w:bottom w:val="single" w:sz="4" w:space="0" w:color="auto"/>
              <w:right w:val="single" w:sz="4" w:space="0" w:color="auto"/>
            </w:tcBorders>
            <w:vAlign w:val="center"/>
          </w:tcPr>
          <w:p w14:paraId="4E13DBD1" w14:textId="77777777" w:rsidR="00086882" w:rsidRDefault="00086882" w:rsidP="003F52A5">
            <w:pPr>
              <w:jc w:val="center"/>
              <w:rPr>
                <w:rFonts w:ascii="Arial" w:hAnsi="Arial" w:cs="Arial"/>
                <w:b/>
                <w:sz w:val="20"/>
                <w:szCs w:val="20"/>
              </w:rPr>
            </w:pPr>
            <w:r w:rsidRPr="0001534D">
              <w:rPr>
                <w:rFonts w:ascii="Arial" w:hAnsi="Arial" w:cs="Arial"/>
                <w:b/>
                <w:sz w:val="20"/>
                <w:szCs w:val="20"/>
              </w:rPr>
              <w:t>SEVERE FLOOD WARNING</w:t>
            </w:r>
          </w:p>
          <w:p w14:paraId="6AE4C879" w14:textId="77777777" w:rsidR="00086882" w:rsidRPr="00F86CA1" w:rsidRDefault="00086882" w:rsidP="003F52A5">
            <w:pPr>
              <w:jc w:val="center"/>
              <w:rPr>
                <w:rFonts w:ascii="Arial" w:hAnsi="Arial" w:cs="Arial"/>
                <w:b/>
                <w:sz w:val="20"/>
                <w:szCs w:val="20"/>
              </w:rPr>
            </w:pPr>
            <w:r>
              <w:rPr>
                <w:rFonts w:ascii="Arial" w:hAnsi="Arial" w:cs="Arial"/>
                <w:b/>
                <w:sz w:val="20"/>
                <w:szCs w:val="20"/>
              </w:rPr>
              <w:t xml:space="preserve">Severe flooding – </w:t>
            </w:r>
            <w:r w:rsidRPr="00F86CA1">
              <w:rPr>
                <w:rFonts w:ascii="Arial" w:hAnsi="Arial" w:cs="Arial"/>
                <w:b/>
                <w:color w:val="FF0000"/>
                <w:sz w:val="20"/>
                <w:szCs w:val="20"/>
              </w:rPr>
              <w:t>Danger to life</w:t>
            </w:r>
          </w:p>
        </w:tc>
      </w:tr>
    </w:tbl>
    <w:p w14:paraId="21DF96D5" w14:textId="77777777" w:rsidR="00086882" w:rsidRDefault="00086882" w:rsidP="0008688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3"/>
        <w:gridCol w:w="1771"/>
        <w:gridCol w:w="2478"/>
        <w:gridCol w:w="2302"/>
        <w:gridCol w:w="822"/>
      </w:tblGrid>
      <w:tr w:rsidR="00086882" w:rsidRPr="0001534D" w14:paraId="31F60322" w14:textId="77777777" w:rsidTr="00D92307">
        <w:trPr>
          <w:cantSplit/>
          <w:trHeight w:val="320"/>
          <w:jc w:val="center"/>
        </w:trPr>
        <w:tc>
          <w:tcPr>
            <w:tcW w:w="10206" w:type="dxa"/>
            <w:gridSpan w:val="5"/>
            <w:shd w:val="clear" w:color="auto" w:fill="D9E2F3" w:themeFill="accent5" w:themeFillTint="33"/>
          </w:tcPr>
          <w:p w14:paraId="19AA3668" w14:textId="77777777" w:rsidR="00086882" w:rsidRPr="0001534D" w:rsidRDefault="00086882" w:rsidP="003F52A5">
            <w:pPr>
              <w:spacing w:after="0"/>
              <w:rPr>
                <w:rFonts w:ascii="Arial" w:hAnsi="Arial" w:cs="Arial"/>
                <w:b/>
                <w:bCs/>
                <w:sz w:val="20"/>
                <w:szCs w:val="20"/>
              </w:rPr>
            </w:pPr>
            <w:bookmarkStart w:id="0" w:name="_Toc403033382"/>
            <w:r w:rsidRPr="0001534D">
              <w:rPr>
                <w:rFonts w:ascii="Arial" w:hAnsi="Arial" w:cs="Arial"/>
                <w:b/>
                <w:bCs/>
                <w:sz w:val="20"/>
                <w:szCs w:val="20"/>
              </w:rPr>
              <w:t>Areas Subject to flooding (all types) (see location map)</w:t>
            </w:r>
            <w:bookmarkEnd w:id="0"/>
            <w:r>
              <w:rPr>
                <w:rFonts w:ascii="Arial" w:hAnsi="Arial" w:cs="Arial"/>
                <w:b/>
                <w:bCs/>
                <w:sz w:val="20"/>
                <w:szCs w:val="20"/>
              </w:rPr>
              <w:t xml:space="preserve"> </w:t>
            </w:r>
          </w:p>
        </w:tc>
      </w:tr>
      <w:tr w:rsidR="00086882" w:rsidRPr="0001534D" w14:paraId="70305704" w14:textId="77777777" w:rsidTr="00D92307">
        <w:trPr>
          <w:cantSplit/>
          <w:trHeight w:val="320"/>
          <w:jc w:val="center"/>
        </w:trPr>
        <w:tc>
          <w:tcPr>
            <w:tcW w:w="2833" w:type="dxa"/>
            <w:vMerge w:val="restart"/>
            <w:shd w:val="clear" w:color="auto" w:fill="D9E2F3" w:themeFill="accent5" w:themeFillTint="33"/>
          </w:tcPr>
          <w:p w14:paraId="45E2F08A"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Location</w:t>
            </w:r>
          </w:p>
          <w:p w14:paraId="2E32B906" w14:textId="77777777" w:rsidR="00086882" w:rsidRPr="0001534D" w:rsidRDefault="00086882" w:rsidP="003F52A5">
            <w:pPr>
              <w:spacing w:after="0"/>
              <w:rPr>
                <w:rFonts w:ascii="Arial" w:hAnsi="Arial" w:cs="Arial"/>
                <w:sz w:val="20"/>
                <w:szCs w:val="20"/>
              </w:rPr>
            </w:pPr>
            <w:r w:rsidRPr="0001534D">
              <w:rPr>
                <w:rFonts w:ascii="Arial" w:hAnsi="Arial" w:cs="Arial"/>
                <w:sz w:val="20"/>
                <w:szCs w:val="20"/>
              </w:rPr>
              <w:t>[Street/Road/Estate]</w:t>
            </w:r>
          </w:p>
        </w:tc>
        <w:tc>
          <w:tcPr>
            <w:tcW w:w="1771" w:type="dxa"/>
            <w:vMerge w:val="restart"/>
            <w:shd w:val="clear" w:color="auto" w:fill="D9E2F3" w:themeFill="accent5" w:themeFillTint="33"/>
          </w:tcPr>
          <w:p w14:paraId="6AF0DB51"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Post Code or Grid Reference</w:t>
            </w:r>
          </w:p>
        </w:tc>
        <w:tc>
          <w:tcPr>
            <w:tcW w:w="2478" w:type="dxa"/>
            <w:vMerge w:val="restart"/>
            <w:shd w:val="clear" w:color="auto" w:fill="D9E2F3" w:themeFill="accent5" w:themeFillTint="33"/>
          </w:tcPr>
          <w:p w14:paraId="351A9ED9"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Extent/ Other information</w:t>
            </w:r>
          </w:p>
        </w:tc>
        <w:tc>
          <w:tcPr>
            <w:tcW w:w="3124" w:type="dxa"/>
            <w:gridSpan w:val="2"/>
            <w:shd w:val="clear" w:color="auto" w:fill="D9E2F3" w:themeFill="accent5" w:themeFillTint="33"/>
          </w:tcPr>
          <w:p w14:paraId="594CBE60"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Properties Affected</w:t>
            </w:r>
          </w:p>
        </w:tc>
      </w:tr>
      <w:tr w:rsidR="00086882" w:rsidRPr="0001534D" w14:paraId="25697D7F" w14:textId="77777777" w:rsidTr="00D92307">
        <w:trPr>
          <w:cantSplit/>
          <w:trHeight w:val="355"/>
          <w:jc w:val="center"/>
        </w:trPr>
        <w:tc>
          <w:tcPr>
            <w:tcW w:w="2833" w:type="dxa"/>
            <w:vMerge/>
            <w:shd w:val="clear" w:color="auto" w:fill="D9E2F3" w:themeFill="accent5" w:themeFillTint="33"/>
          </w:tcPr>
          <w:p w14:paraId="0987351C" w14:textId="77777777" w:rsidR="00086882" w:rsidRPr="0001534D" w:rsidRDefault="00086882" w:rsidP="003F52A5">
            <w:pPr>
              <w:spacing w:after="0"/>
              <w:rPr>
                <w:rFonts w:ascii="Arial" w:hAnsi="Arial" w:cs="Arial"/>
                <w:b/>
                <w:bCs/>
                <w:sz w:val="20"/>
                <w:szCs w:val="20"/>
              </w:rPr>
            </w:pPr>
          </w:p>
        </w:tc>
        <w:tc>
          <w:tcPr>
            <w:tcW w:w="1771" w:type="dxa"/>
            <w:vMerge/>
            <w:shd w:val="clear" w:color="auto" w:fill="D9E2F3" w:themeFill="accent5" w:themeFillTint="33"/>
          </w:tcPr>
          <w:p w14:paraId="230D2201" w14:textId="77777777" w:rsidR="00086882" w:rsidRPr="0001534D" w:rsidRDefault="00086882" w:rsidP="003F52A5">
            <w:pPr>
              <w:spacing w:after="0"/>
              <w:rPr>
                <w:rFonts w:ascii="Arial" w:hAnsi="Arial" w:cs="Arial"/>
                <w:b/>
                <w:bCs/>
                <w:sz w:val="20"/>
                <w:szCs w:val="20"/>
              </w:rPr>
            </w:pPr>
          </w:p>
        </w:tc>
        <w:tc>
          <w:tcPr>
            <w:tcW w:w="2478" w:type="dxa"/>
            <w:vMerge/>
            <w:shd w:val="clear" w:color="auto" w:fill="D9E2F3" w:themeFill="accent5" w:themeFillTint="33"/>
          </w:tcPr>
          <w:p w14:paraId="49DE47FF" w14:textId="77777777" w:rsidR="00086882" w:rsidRPr="0001534D" w:rsidRDefault="00086882" w:rsidP="003F52A5">
            <w:pPr>
              <w:spacing w:after="0"/>
              <w:rPr>
                <w:rFonts w:ascii="Arial" w:hAnsi="Arial" w:cs="Arial"/>
                <w:b/>
                <w:bCs/>
                <w:sz w:val="20"/>
                <w:szCs w:val="20"/>
              </w:rPr>
            </w:pPr>
          </w:p>
        </w:tc>
        <w:tc>
          <w:tcPr>
            <w:tcW w:w="2302" w:type="dxa"/>
            <w:shd w:val="clear" w:color="auto" w:fill="D9E2F3" w:themeFill="accent5" w:themeFillTint="33"/>
          </w:tcPr>
          <w:p w14:paraId="6F7CCDFC"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Which Properties</w:t>
            </w:r>
          </w:p>
        </w:tc>
        <w:tc>
          <w:tcPr>
            <w:tcW w:w="822" w:type="dxa"/>
            <w:shd w:val="clear" w:color="auto" w:fill="D9E2F3" w:themeFill="accent5" w:themeFillTint="33"/>
          </w:tcPr>
          <w:p w14:paraId="21F74046" w14:textId="77777777" w:rsidR="00086882" w:rsidRPr="0001534D" w:rsidRDefault="00086882" w:rsidP="003F52A5">
            <w:pPr>
              <w:spacing w:after="0"/>
              <w:rPr>
                <w:rFonts w:ascii="Arial" w:hAnsi="Arial" w:cs="Arial"/>
                <w:b/>
                <w:bCs/>
                <w:sz w:val="20"/>
                <w:szCs w:val="20"/>
              </w:rPr>
            </w:pPr>
            <w:r w:rsidRPr="0001534D">
              <w:rPr>
                <w:rFonts w:ascii="Arial" w:hAnsi="Arial" w:cs="Arial"/>
                <w:b/>
                <w:bCs/>
                <w:sz w:val="20"/>
                <w:szCs w:val="20"/>
              </w:rPr>
              <w:t>Total</w:t>
            </w:r>
          </w:p>
        </w:tc>
      </w:tr>
      <w:tr w:rsidR="00086882" w:rsidRPr="0001534D" w14:paraId="4D01A8DA" w14:textId="77777777" w:rsidTr="00D92307">
        <w:trPr>
          <w:cantSplit/>
          <w:trHeight w:val="567"/>
          <w:jc w:val="center"/>
        </w:trPr>
        <w:tc>
          <w:tcPr>
            <w:tcW w:w="2833" w:type="dxa"/>
            <w:vAlign w:val="center"/>
          </w:tcPr>
          <w:p w14:paraId="5B00303A" w14:textId="77777777" w:rsidR="00086882" w:rsidRPr="0001534D" w:rsidRDefault="00086882" w:rsidP="003F52A5">
            <w:pPr>
              <w:rPr>
                <w:rFonts w:ascii="Arial" w:hAnsi="Arial" w:cs="Arial"/>
                <w:sz w:val="20"/>
                <w:szCs w:val="20"/>
              </w:rPr>
            </w:pPr>
          </w:p>
        </w:tc>
        <w:tc>
          <w:tcPr>
            <w:tcW w:w="1771" w:type="dxa"/>
            <w:vAlign w:val="center"/>
          </w:tcPr>
          <w:p w14:paraId="3146F8AA" w14:textId="77777777" w:rsidR="00086882" w:rsidRPr="0001534D" w:rsidRDefault="00086882" w:rsidP="003F52A5">
            <w:pPr>
              <w:rPr>
                <w:rFonts w:ascii="Arial" w:hAnsi="Arial" w:cs="Arial"/>
                <w:sz w:val="20"/>
                <w:szCs w:val="20"/>
              </w:rPr>
            </w:pPr>
          </w:p>
        </w:tc>
        <w:tc>
          <w:tcPr>
            <w:tcW w:w="2478" w:type="dxa"/>
            <w:vAlign w:val="center"/>
          </w:tcPr>
          <w:p w14:paraId="0ABE5233" w14:textId="77777777" w:rsidR="00086882" w:rsidRPr="0001534D" w:rsidRDefault="00086882" w:rsidP="003F52A5">
            <w:pPr>
              <w:rPr>
                <w:rFonts w:ascii="Arial" w:hAnsi="Arial" w:cs="Arial"/>
                <w:sz w:val="20"/>
                <w:szCs w:val="20"/>
              </w:rPr>
            </w:pPr>
          </w:p>
        </w:tc>
        <w:tc>
          <w:tcPr>
            <w:tcW w:w="2302" w:type="dxa"/>
            <w:vAlign w:val="center"/>
          </w:tcPr>
          <w:p w14:paraId="42642A18" w14:textId="77777777" w:rsidR="00086882" w:rsidRPr="0001534D" w:rsidRDefault="00086882" w:rsidP="003F52A5">
            <w:pPr>
              <w:rPr>
                <w:rFonts w:ascii="Arial" w:hAnsi="Arial" w:cs="Arial"/>
                <w:sz w:val="20"/>
                <w:szCs w:val="20"/>
              </w:rPr>
            </w:pPr>
          </w:p>
        </w:tc>
        <w:tc>
          <w:tcPr>
            <w:tcW w:w="822" w:type="dxa"/>
            <w:vAlign w:val="center"/>
          </w:tcPr>
          <w:p w14:paraId="17AFC412" w14:textId="77777777" w:rsidR="00086882" w:rsidRPr="0001534D" w:rsidRDefault="00086882" w:rsidP="003F52A5">
            <w:pPr>
              <w:rPr>
                <w:rFonts w:ascii="Arial" w:hAnsi="Arial" w:cs="Arial"/>
                <w:sz w:val="20"/>
                <w:szCs w:val="20"/>
              </w:rPr>
            </w:pPr>
          </w:p>
        </w:tc>
      </w:tr>
      <w:tr w:rsidR="00086882" w:rsidRPr="0001534D" w14:paraId="643EF138" w14:textId="77777777" w:rsidTr="00D92307">
        <w:trPr>
          <w:cantSplit/>
          <w:trHeight w:val="567"/>
          <w:jc w:val="center"/>
        </w:trPr>
        <w:tc>
          <w:tcPr>
            <w:tcW w:w="2833" w:type="dxa"/>
            <w:vAlign w:val="center"/>
          </w:tcPr>
          <w:p w14:paraId="53B78384" w14:textId="77777777" w:rsidR="00086882" w:rsidRPr="0001534D" w:rsidRDefault="00086882" w:rsidP="003F52A5">
            <w:pPr>
              <w:rPr>
                <w:rFonts w:ascii="Arial" w:hAnsi="Arial" w:cs="Arial"/>
                <w:sz w:val="20"/>
                <w:szCs w:val="20"/>
              </w:rPr>
            </w:pPr>
          </w:p>
        </w:tc>
        <w:tc>
          <w:tcPr>
            <w:tcW w:w="1771" w:type="dxa"/>
            <w:vAlign w:val="center"/>
          </w:tcPr>
          <w:p w14:paraId="423D545E" w14:textId="77777777" w:rsidR="00086882" w:rsidRPr="0001534D" w:rsidRDefault="00086882" w:rsidP="003F52A5">
            <w:pPr>
              <w:rPr>
                <w:rFonts w:ascii="Arial" w:hAnsi="Arial" w:cs="Arial"/>
                <w:sz w:val="20"/>
                <w:szCs w:val="20"/>
              </w:rPr>
            </w:pPr>
          </w:p>
        </w:tc>
        <w:tc>
          <w:tcPr>
            <w:tcW w:w="2478" w:type="dxa"/>
            <w:vAlign w:val="center"/>
          </w:tcPr>
          <w:p w14:paraId="45DA65D3" w14:textId="77777777" w:rsidR="00086882" w:rsidRPr="0001534D" w:rsidRDefault="00086882" w:rsidP="003F52A5">
            <w:pPr>
              <w:rPr>
                <w:rFonts w:ascii="Arial" w:hAnsi="Arial" w:cs="Arial"/>
                <w:sz w:val="20"/>
                <w:szCs w:val="20"/>
              </w:rPr>
            </w:pPr>
          </w:p>
        </w:tc>
        <w:tc>
          <w:tcPr>
            <w:tcW w:w="2302" w:type="dxa"/>
            <w:vAlign w:val="center"/>
          </w:tcPr>
          <w:p w14:paraId="66813B06" w14:textId="77777777" w:rsidR="00086882" w:rsidRPr="0001534D" w:rsidRDefault="00086882" w:rsidP="003F52A5">
            <w:pPr>
              <w:rPr>
                <w:rFonts w:ascii="Arial" w:hAnsi="Arial" w:cs="Arial"/>
                <w:sz w:val="20"/>
                <w:szCs w:val="20"/>
              </w:rPr>
            </w:pPr>
          </w:p>
        </w:tc>
        <w:tc>
          <w:tcPr>
            <w:tcW w:w="822" w:type="dxa"/>
            <w:vAlign w:val="center"/>
          </w:tcPr>
          <w:p w14:paraId="06C23A30" w14:textId="77777777" w:rsidR="00086882" w:rsidRPr="0001534D" w:rsidRDefault="00086882" w:rsidP="003F52A5">
            <w:pPr>
              <w:rPr>
                <w:rFonts w:ascii="Arial" w:hAnsi="Arial" w:cs="Arial"/>
                <w:sz w:val="20"/>
                <w:szCs w:val="20"/>
              </w:rPr>
            </w:pPr>
          </w:p>
        </w:tc>
      </w:tr>
      <w:tr w:rsidR="00086882" w:rsidRPr="0001534D" w14:paraId="5403193A" w14:textId="77777777" w:rsidTr="00D92307">
        <w:trPr>
          <w:cantSplit/>
          <w:trHeight w:val="567"/>
          <w:jc w:val="center"/>
        </w:trPr>
        <w:tc>
          <w:tcPr>
            <w:tcW w:w="2833" w:type="dxa"/>
            <w:vAlign w:val="center"/>
          </w:tcPr>
          <w:p w14:paraId="5DB8CA82" w14:textId="77777777" w:rsidR="00086882" w:rsidRPr="0001534D" w:rsidRDefault="00086882" w:rsidP="003F52A5">
            <w:pPr>
              <w:rPr>
                <w:rFonts w:ascii="Arial" w:hAnsi="Arial" w:cs="Arial"/>
                <w:sz w:val="20"/>
                <w:szCs w:val="20"/>
              </w:rPr>
            </w:pPr>
          </w:p>
        </w:tc>
        <w:tc>
          <w:tcPr>
            <w:tcW w:w="1771" w:type="dxa"/>
            <w:vAlign w:val="center"/>
          </w:tcPr>
          <w:p w14:paraId="153DBCEA" w14:textId="77777777" w:rsidR="00086882" w:rsidRPr="0001534D" w:rsidRDefault="00086882" w:rsidP="003F52A5">
            <w:pPr>
              <w:rPr>
                <w:rFonts w:ascii="Arial" w:hAnsi="Arial" w:cs="Arial"/>
                <w:sz w:val="20"/>
                <w:szCs w:val="20"/>
              </w:rPr>
            </w:pPr>
          </w:p>
        </w:tc>
        <w:tc>
          <w:tcPr>
            <w:tcW w:w="2478" w:type="dxa"/>
            <w:vAlign w:val="center"/>
          </w:tcPr>
          <w:p w14:paraId="7C850EC2" w14:textId="77777777" w:rsidR="00086882" w:rsidRPr="0001534D" w:rsidRDefault="00086882" w:rsidP="003F52A5">
            <w:pPr>
              <w:rPr>
                <w:rFonts w:ascii="Arial" w:hAnsi="Arial" w:cs="Arial"/>
                <w:sz w:val="20"/>
                <w:szCs w:val="20"/>
              </w:rPr>
            </w:pPr>
          </w:p>
        </w:tc>
        <w:tc>
          <w:tcPr>
            <w:tcW w:w="2302" w:type="dxa"/>
            <w:vAlign w:val="center"/>
          </w:tcPr>
          <w:p w14:paraId="179419B2" w14:textId="77777777" w:rsidR="00086882" w:rsidRPr="0001534D" w:rsidRDefault="00086882" w:rsidP="003F52A5">
            <w:pPr>
              <w:rPr>
                <w:rFonts w:ascii="Arial" w:hAnsi="Arial" w:cs="Arial"/>
                <w:sz w:val="20"/>
                <w:szCs w:val="20"/>
              </w:rPr>
            </w:pPr>
          </w:p>
        </w:tc>
        <w:tc>
          <w:tcPr>
            <w:tcW w:w="822" w:type="dxa"/>
            <w:vAlign w:val="center"/>
          </w:tcPr>
          <w:p w14:paraId="27AA86D3" w14:textId="77777777" w:rsidR="00086882" w:rsidRPr="0001534D" w:rsidRDefault="00086882" w:rsidP="003F52A5">
            <w:pPr>
              <w:rPr>
                <w:rFonts w:ascii="Arial" w:hAnsi="Arial" w:cs="Arial"/>
                <w:sz w:val="20"/>
                <w:szCs w:val="20"/>
              </w:rPr>
            </w:pPr>
          </w:p>
        </w:tc>
      </w:tr>
      <w:tr w:rsidR="00086882" w:rsidRPr="0001534D" w14:paraId="3D854F36" w14:textId="77777777" w:rsidTr="00D92307">
        <w:trPr>
          <w:cantSplit/>
          <w:trHeight w:val="567"/>
          <w:jc w:val="center"/>
        </w:trPr>
        <w:tc>
          <w:tcPr>
            <w:tcW w:w="2833" w:type="dxa"/>
            <w:vAlign w:val="center"/>
          </w:tcPr>
          <w:p w14:paraId="15EBB857" w14:textId="77777777" w:rsidR="00086882" w:rsidRPr="0001534D" w:rsidRDefault="00086882" w:rsidP="003F52A5">
            <w:pPr>
              <w:rPr>
                <w:rFonts w:ascii="Arial" w:hAnsi="Arial" w:cs="Arial"/>
                <w:sz w:val="20"/>
                <w:szCs w:val="20"/>
              </w:rPr>
            </w:pPr>
          </w:p>
        </w:tc>
        <w:tc>
          <w:tcPr>
            <w:tcW w:w="1771" w:type="dxa"/>
            <w:vAlign w:val="center"/>
          </w:tcPr>
          <w:p w14:paraId="0F0B9529" w14:textId="77777777" w:rsidR="00086882" w:rsidRPr="0001534D" w:rsidRDefault="00086882" w:rsidP="003F52A5">
            <w:pPr>
              <w:rPr>
                <w:rFonts w:ascii="Arial" w:hAnsi="Arial" w:cs="Arial"/>
                <w:sz w:val="20"/>
                <w:szCs w:val="20"/>
              </w:rPr>
            </w:pPr>
          </w:p>
        </w:tc>
        <w:tc>
          <w:tcPr>
            <w:tcW w:w="2478" w:type="dxa"/>
            <w:vAlign w:val="center"/>
          </w:tcPr>
          <w:p w14:paraId="4A65F82C" w14:textId="77777777" w:rsidR="00086882" w:rsidRPr="0001534D" w:rsidRDefault="00086882" w:rsidP="003F52A5">
            <w:pPr>
              <w:rPr>
                <w:rFonts w:ascii="Arial" w:hAnsi="Arial" w:cs="Arial"/>
                <w:sz w:val="20"/>
                <w:szCs w:val="20"/>
              </w:rPr>
            </w:pPr>
          </w:p>
        </w:tc>
        <w:tc>
          <w:tcPr>
            <w:tcW w:w="2302" w:type="dxa"/>
            <w:vAlign w:val="center"/>
          </w:tcPr>
          <w:p w14:paraId="44EE8541" w14:textId="77777777" w:rsidR="00086882" w:rsidRPr="0001534D" w:rsidRDefault="00086882" w:rsidP="003F52A5">
            <w:pPr>
              <w:rPr>
                <w:rFonts w:ascii="Arial" w:hAnsi="Arial" w:cs="Arial"/>
                <w:sz w:val="20"/>
                <w:szCs w:val="20"/>
              </w:rPr>
            </w:pPr>
          </w:p>
        </w:tc>
        <w:tc>
          <w:tcPr>
            <w:tcW w:w="822" w:type="dxa"/>
            <w:vAlign w:val="center"/>
          </w:tcPr>
          <w:p w14:paraId="0D7ADD37" w14:textId="77777777" w:rsidR="00086882" w:rsidRPr="0001534D" w:rsidRDefault="00086882" w:rsidP="003F52A5">
            <w:pPr>
              <w:rPr>
                <w:rFonts w:ascii="Arial" w:hAnsi="Arial" w:cs="Arial"/>
                <w:sz w:val="20"/>
                <w:szCs w:val="20"/>
              </w:rPr>
            </w:pPr>
          </w:p>
        </w:tc>
      </w:tr>
      <w:tr w:rsidR="00086882" w:rsidRPr="0001534D" w14:paraId="3591B875" w14:textId="77777777" w:rsidTr="00D92307">
        <w:trPr>
          <w:cantSplit/>
          <w:trHeight w:val="567"/>
          <w:jc w:val="center"/>
        </w:trPr>
        <w:tc>
          <w:tcPr>
            <w:tcW w:w="2833" w:type="dxa"/>
            <w:vAlign w:val="center"/>
          </w:tcPr>
          <w:p w14:paraId="3E3CA85A" w14:textId="77777777" w:rsidR="00086882" w:rsidRPr="0001534D" w:rsidRDefault="00086882" w:rsidP="003F52A5">
            <w:pPr>
              <w:rPr>
                <w:rFonts w:ascii="Arial" w:hAnsi="Arial" w:cs="Arial"/>
                <w:sz w:val="20"/>
                <w:szCs w:val="20"/>
              </w:rPr>
            </w:pPr>
          </w:p>
        </w:tc>
        <w:tc>
          <w:tcPr>
            <w:tcW w:w="1771" w:type="dxa"/>
            <w:vAlign w:val="center"/>
          </w:tcPr>
          <w:p w14:paraId="38136774" w14:textId="77777777" w:rsidR="00086882" w:rsidRPr="0001534D" w:rsidRDefault="00086882" w:rsidP="003F52A5">
            <w:pPr>
              <w:rPr>
                <w:rFonts w:ascii="Arial" w:hAnsi="Arial" w:cs="Arial"/>
                <w:sz w:val="20"/>
                <w:szCs w:val="20"/>
              </w:rPr>
            </w:pPr>
          </w:p>
        </w:tc>
        <w:tc>
          <w:tcPr>
            <w:tcW w:w="2478" w:type="dxa"/>
            <w:vAlign w:val="center"/>
          </w:tcPr>
          <w:p w14:paraId="5B74900D" w14:textId="77777777" w:rsidR="00086882" w:rsidRPr="0001534D" w:rsidRDefault="00086882" w:rsidP="003F52A5">
            <w:pPr>
              <w:rPr>
                <w:rFonts w:ascii="Arial" w:hAnsi="Arial" w:cs="Arial"/>
                <w:sz w:val="20"/>
                <w:szCs w:val="20"/>
              </w:rPr>
            </w:pPr>
          </w:p>
        </w:tc>
        <w:tc>
          <w:tcPr>
            <w:tcW w:w="2302" w:type="dxa"/>
            <w:vAlign w:val="center"/>
          </w:tcPr>
          <w:p w14:paraId="21C7246E" w14:textId="77777777" w:rsidR="00086882" w:rsidRPr="0001534D" w:rsidRDefault="00086882" w:rsidP="003F52A5">
            <w:pPr>
              <w:rPr>
                <w:rFonts w:ascii="Arial" w:hAnsi="Arial" w:cs="Arial"/>
                <w:sz w:val="20"/>
                <w:szCs w:val="20"/>
              </w:rPr>
            </w:pPr>
          </w:p>
        </w:tc>
        <w:tc>
          <w:tcPr>
            <w:tcW w:w="822" w:type="dxa"/>
            <w:vAlign w:val="center"/>
          </w:tcPr>
          <w:p w14:paraId="6FCD6467" w14:textId="77777777" w:rsidR="00086882" w:rsidRPr="0001534D" w:rsidRDefault="00086882" w:rsidP="003F52A5">
            <w:pPr>
              <w:rPr>
                <w:rFonts w:ascii="Arial" w:hAnsi="Arial" w:cs="Arial"/>
                <w:sz w:val="20"/>
                <w:szCs w:val="20"/>
              </w:rPr>
            </w:pPr>
          </w:p>
        </w:tc>
      </w:tr>
    </w:tbl>
    <w:p w14:paraId="325E2FDB" w14:textId="77777777" w:rsidR="00D92307" w:rsidRDefault="00D92307" w:rsidP="00086882"/>
    <w:p w14:paraId="625EA5BF" w14:textId="77777777" w:rsidR="00D92307" w:rsidRDefault="00D92307">
      <w:r>
        <w:br w:type="page"/>
      </w:r>
    </w:p>
    <w:p w14:paraId="64096B46" w14:textId="77777777" w:rsidR="00086882" w:rsidRDefault="00086882" w:rsidP="00086882"/>
    <w:tbl>
      <w:tblPr>
        <w:tblW w:w="10206" w:type="dxa"/>
        <w:tblLayout w:type="fixed"/>
        <w:tblCellMar>
          <w:top w:w="57" w:type="dxa"/>
          <w:bottom w:w="57" w:type="dxa"/>
        </w:tblCellMar>
        <w:tblLook w:val="0000" w:firstRow="0" w:lastRow="0" w:firstColumn="0" w:lastColumn="0" w:noHBand="0" w:noVBand="0"/>
      </w:tblPr>
      <w:tblGrid>
        <w:gridCol w:w="3329"/>
        <w:gridCol w:w="6877"/>
      </w:tblGrid>
      <w:tr w:rsidR="00D92307" w:rsidRPr="00967AF3" w14:paraId="3A520A13" w14:textId="77777777" w:rsidTr="003F52A5">
        <w:trPr>
          <w:trHeight w:val="402"/>
        </w:trPr>
        <w:tc>
          <w:tcPr>
            <w:tcW w:w="104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6542EE" w14:textId="77777777" w:rsidR="00D92307" w:rsidRDefault="00D92307" w:rsidP="003F52A5">
            <w:pPr>
              <w:rPr>
                <w:rFonts w:ascii="Arial" w:hAnsi="Arial" w:cs="Arial"/>
                <w:b/>
                <w:bCs/>
                <w:sz w:val="20"/>
                <w:szCs w:val="20"/>
              </w:rPr>
            </w:pPr>
            <w:r>
              <w:rPr>
                <w:rFonts w:ascii="Arial" w:hAnsi="Arial" w:cs="Arial"/>
                <w:b/>
                <w:bCs/>
                <w:sz w:val="20"/>
                <w:szCs w:val="20"/>
              </w:rPr>
              <w:t>Met Office</w:t>
            </w:r>
            <w:r w:rsidRPr="0001534D">
              <w:rPr>
                <w:rFonts w:ascii="Arial" w:hAnsi="Arial" w:cs="Arial"/>
                <w:b/>
                <w:bCs/>
                <w:sz w:val="20"/>
                <w:szCs w:val="20"/>
              </w:rPr>
              <w:t xml:space="preserve"> Warnings   </w:t>
            </w:r>
          </w:p>
          <w:p w14:paraId="3FC590E2" w14:textId="77777777" w:rsidR="00D92307" w:rsidRPr="00C630ED" w:rsidRDefault="00D92307" w:rsidP="003F52A5">
            <w:pPr>
              <w:rPr>
                <w:rFonts w:ascii="Arial" w:hAnsi="Arial" w:cs="Arial"/>
                <w:sz w:val="20"/>
                <w:szCs w:val="20"/>
              </w:rPr>
            </w:pPr>
            <w:r w:rsidRPr="00C630ED">
              <w:rPr>
                <w:rFonts w:ascii="Arial" w:hAnsi="Arial" w:cs="Arial"/>
                <w:bCs/>
                <w:sz w:val="20"/>
                <w:szCs w:val="20"/>
              </w:rPr>
              <w:t xml:space="preserve">Weather Warnings are issued by the Met Office </w:t>
            </w:r>
          </w:p>
          <w:p w14:paraId="19540193" w14:textId="77777777" w:rsidR="00D92307" w:rsidRPr="00C630ED" w:rsidRDefault="00D92307" w:rsidP="003F52A5">
            <w:pPr>
              <w:rPr>
                <w:rFonts w:ascii="Arial" w:hAnsi="Arial" w:cs="Arial"/>
                <w:sz w:val="20"/>
                <w:szCs w:val="20"/>
              </w:rPr>
            </w:pPr>
            <w:r w:rsidRPr="00C630ED">
              <w:rPr>
                <w:rFonts w:ascii="Arial" w:hAnsi="Arial" w:cs="Arial"/>
                <w:bCs/>
                <w:sz w:val="20"/>
                <w:szCs w:val="20"/>
              </w:rPr>
              <w:t xml:space="preserve">Website: </w:t>
            </w:r>
            <w:hyperlink r:id="rId19" w:history="1">
              <w:r w:rsidRPr="00C630ED">
                <w:rPr>
                  <w:rStyle w:val="Hyperlink"/>
                  <w:rFonts w:ascii="Arial" w:hAnsi="Arial" w:cs="Arial"/>
                  <w:sz w:val="20"/>
                  <w:szCs w:val="20"/>
                </w:rPr>
                <w:t>https://www.metoffice.gov.uk/</w:t>
              </w:r>
            </w:hyperlink>
            <w:r w:rsidRPr="00C630ED">
              <w:rPr>
                <w:rFonts w:ascii="Arial" w:hAnsi="Arial" w:cs="Arial"/>
                <w:sz w:val="20"/>
                <w:szCs w:val="20"/>
              </w:rPr>
              <w:t xml:space="preserve"> </w:t>
            </w:r>
          </w:p>
          <w:p w14:paraId="46CD2537" w14:textId="77777777" w:rsidR="00D92307" w:rsidRPr="00C630ED" w:rsidRDefault="00D92307" w:rsidP="003F52A5">
            <w:pPr>
              <w:spacing w:after="0"/>
              <w:rPr>
                <w:rFonts w:ascii="Arial" w:hAnsi="Arial" w:cs="Arial"/>
                <w:sz w:val="20"/>
                <w:szCs w:val="20"/>
              </w:rPr>
            </w:pPr>
            <w:r w:rsidRPr="00C630ED">
              <w:rPr>
                <w:rFonts w:ascii="Arial" w:hAnsi="Arial" w:cs="Arial"/>
                <w:bCs/>
                <w:sz w:val="20"/>
                <w:szCs w:val="20"/>
              </w:rPr>
              <w:t xml:space="preserve">5 Day Weather Forecast: </w:t>
            </w:r>
            <w:hyperlink r:id="rId20" w:history="1">
              <w:r w:rsidRPr="00C630ED">
                <w:rPr>
                  <w:rStyle w:val="Hyperlink"/>
                  <w:rFonts w:ascii="Arial" w:hAnsi="Arial" w:cs="Arial"/>
                  <w:sz w:val="20"/>
                  <w:szCs w:val="20"/>
                </w:rPr>
                <w:t>https://www.metoffice.gov.uk/public/weather/warnings</w:t>
              </w:r>
            </w:hyperlink>
            <w:r w:rsidRPr="00C630ED">
              <w:rPr>
                <w:rFonts w:ascii="Arial" w:hAnsi="Arial" w:cs="Arial"/>
                <w:sz w:val="20"/>
                <w:szCs w:val="20"/>
              </w:rPr>
              <w:t xml:space="preserve"> </w:t>
            </w:r>
          </w:p>
          <w:p w14:paraId="47198D64" w14:textId="77777777" w:rsidR="00D92307" w:rsidRPr="00967AF3" w:rsidRDefault="00D92307" w:rsidP="003F52A5">
            <w:pPr>
              <w:spacing w:after="0"/>
              <w:rPr>
                <w:rFonts w:ascii="Arial" w:hAnsi="Arial" w:cs="Arial"/>
                <w:b/>
                <w:bCs/>
                <w:sz w:val="18"/>
                <w:szCs w:val="18"/>
              </w:rPr>
            </w:pPr>
            <w:r w:rsidRPr="00967AF3">
              <w:rPr>
                <w:rFonts w:ascii="Arial" w:hAnsi="Arial" w:cs="Arial"/>
                <w:sz w:val="18"/>
                <w:szCs w:val="18"/>
              </w:rPr>
              <w:t xml:space="preserve"> </w:t>
            </w:r>
          </w:p>
        </w:tc>
      </w:tr>
      <w:tr w:rsidR="00D92307" w:rsidRPr="0001534D" w14:paraId="39CCD1BA" w14:textId="77777777" w:rsidTr="003F52A5">
        <w:trPr>
          <w:trHeight w:val="402"/>
        </w:trPr>
        <w:tc>
          <w:tcPr>
            <w:tcW w:w="34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93F15" w14:textId="77777777" w:rsidR="00D92307" w:rsidRPr="0001534D" w:rsidRDefault="00D92307" w:rsidP="003F52A5">
            <w:pPr>
              <w:spacing w:after="0"/>
              <w:jc w:val="center"/>
              <w:rPr>
                <w:rFonts w:ascii="Arial" w:hAnsi="Arial" w:cs="Arial"/>
                <w:b/>
                <w:bCs/>
                <w:sz w:val="20"/>
                <w:szCs w:val="20"/>
              </w:rPr>
            </w:pPr>
            <w:r w:rsidRPr="0001534D">
              <w:rPr>
                <w:rFonts w:ascii="Arial" w:hAnsi="Arial" w:cs="Arial"/>
                <w:b/>
                <w:bCs/>
                <w:sz w:val="20"/>
                <w:szCs w:val="20"/>
              </w:rPr>
              <w:t>SYM</w:t>
            </w:r>
            <w:r w:rsidRPr="00967AF3">
              <w:rPr>
                <w:rFonts w:ascii="Arial" w:hAnsi="Arial" w:cs="Arial"/>
                <w:b/>
                <w:bCs/>
                <w:sz w:val="20"/>
                <w:szCs w:val="20"/>
                <w:shd w:val="clear" w:color="auto" w:fill="D9E2F3" w:themeFill="accent5" w:themeFillTint="33"/>
              </w:rPr>
              <w:t>BOL</w:t>
            </w:r>
          </w:p>
        </w:tc>
        <w:tc>
          <w:tcPr>
            <w:tcW w:w="7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61413" w14:textId="77777777" w:rsidR="00D92307" w:rsidRPr="0001534D" w:rsidRDefault="00D92307" w:rsidP="003F52A5">
            <w:pPr>
              <w:spacing w:after="0"/>
              <w:jc w:val="center"/>
              <w:rPr>
                <w:rFonts w:ascii="Arial" w:hAnsi="Arial" w:cs="Arial"/>
                <w:b/>
                <w:bCs/>
                <w:sz w:val="20"/>
                <w:szCs w:val="20"/>
              </w:rPr>
            </w:pPr>
            <w:r w:rsidRPr="0001534D">
              <w:rPr>
                <w:rFonts w:ascii="Arial" w:hAnsi="Arial" w:cs="Arial"/>
                <w:b/>
                <w:bCs/>
                <w:sz w:val="20"/>
                <w:szCs w:val="20"/>
              </w:rPr>
              <w:t>MEANING</w:t>
            </w:r>
          </w:p>
        </w:tc>
      </w:tr>
      <w:tr w:rsidR="00D92307" w:rsidRPr="00C630ED" w14:paraId="0149B926" w14:textId="77777777" w:rsidTr="003F52A5">
        <w:trPr>
          <w:trHeight w:val="619"/>
        </w:trPr>
        <w:tc>
          <w:tcPr>
            <w:tcW w:w="3419" w:type="dxa"/>
            <w:tcBorders>
              <w:top w:val="single" w:sz="4" w:space="0" w:color="auto"/>
              <w:left w:val="single" w:sz="4" w:space="0" w:color="auto"/>
              <w:bottom w:val="single" w:sz="4" w:space="0" w:color="auto"/>
              <w:right w:val="single" w:sz="4" w:space="0" w:color="auto"/>
            </w:tcBorders>
            <w:shd w:val="clear" w:color="auto" w:fill="66FF33"/>
            <w:vAlign w:val="center"/>
          </w:tcPr>
          <w:p w14:paraId="0196A896" w14:textId="77777777" w:rsidR="00D92307" w:rsidRPr="0001534D" w:rsidRDefault="00D92307" w:rsidP="003F52A5">
            <w:pPr>
              <w:spacing w:after="0"/>
              <w:jc w:val="center"/>
              <w:rPr>
                <w:rFonts w:ascii="Arial" w:hAnsi="Arial" w:cs="Arial"/>
                <w:sz w:val="20"/>
                <w:szCs w:val="20"/>
              </w:rPr>
            </w:pPr>
          </w:p>
        </w:tc>
        <w:tc>
          <w:tcPr>
            <w:tcW w:w="7071" w:type="dxa"/>
            <w:tcBorders>
              <w:top w:val="single" w:sz="4" w:space="0" w:color="auto"/>
              <w:left w:val="single" w:sz="4" w:space="0" w:color="auto"/>
              <w:bottom w:val="single" w:sz="4" w:space="0" w:color="auto"/>
              <w:right w:val="single" w:sz="4" w:space="0" w:color="auto"/>
            </w:tcBorders>
            <w:vAlign w:val="center"/>
          </w:tcPr>
          <w:p w14:paraId="0BCE3812" w14:textId="77777777" w:rsidR="00D92307" w:rsidRPr="00C630ED" w:rsidRDefault="00AE183F" w:rsidP="003F52A5">
            <w:pPr>
              <w:spacing w:after="0"/>
              <w:jc w:val="center"/>
              <w:rPr>
                <w:rFonts w:ascii="Arial" w:hAnsi="Arial" w:cs="Arial"/>
                <w:b/>
                <w:sz w:val="20"/>
                <w:szCs w:val="20"/>
              </w:rPr>
            </w:pPr>
            <w:r>
              <w:rPr>
                <w:rFonts w:ascii="Arial" w:hAnsi="Arial" w:cs="Arial"/>
                <w:b/>
                <w:sz w:val="20"/>
                <w:szCs w:val="20"/>
              </w:rPr>
              <w:t>NO  SEVERE</w:t>
            </w:r>
            <w:r w:rsidR="00D92307">
              <w:rPr>
                <w:rFonts w:ascii="Arial" w:hAnsi="Arial" w:cs="Arial"/>
                <w:b/>
                <w:sz w:val="20"/>
                <w:szCs w:val="20"/>
              </w:rPr>
              <w:t xml:space="preserve"> WARNING</w:t>
            </w:r>
          </w:p>
        </w:tc>
      </w:tr>
      <w:tr w:rsidR="00D92307" w:rsidRPr="00C630ED" w14:paraId="0F353E37" w14:textId="77777777" w:rsidTr="003F52A5">
        <w:trPr>
          <w:trHeight w:val="446"/>
        </w:trPr>
        <w:tc>
          <w:tcPr>
            <w:tcW w:w="3419" w:type="dxa"/>
            <w:tcBorders>
              <w:top w:val="single" w:sz="4" w:space="0" w:color="auto"/>
              <w:left w:val="single" w:sz="4" w:space="0" w:color="auto"/>
              <w:bottom w:val="single" w:sz="4" w:space="0" w:color="auto"/>
              <w:right w:val="single" w:sz="4" w:space="0" w:color="auto"/>
            </w:tcBorders>
            <w:shd w:val="clear" w:color="auto" w:fill="FFFF66"/>
            <w:vAlign w:val="center"/>
          </w:tcPr>
          <w:p w14:paraId="0450A509" w14:textId="77777777" w:rsidR="00D92307" w:rsidRPr="0001534D" w:rsidRDefault="00D92307" w:rsidP="003F52A5">
            <w:pPr>
              <w:spacing w:after="0"/>
              <w:jc w:val="center"/>
              <w:rPr>
                <w:rFonts w:ascii="Arial" w:hAnsi="Arial" w:cs="Arial"/>
                <w:sz w:val="20"/>
                <w:szCs w:val="20"/>
              </w:rPr>
            </w:pPr>
          </w:p>
        </w:tc>
        <w:tc>
          <w:tcPr>
            <w:tcW w:w="7071" w:type="dxa"/>
            <w:tcBorders>
              <w:top w:val="single" w:sz="4" w:space="0" w:color="auto"/>
              <w:left w:val="single" w:sz="4" w:space="0" w:color="auto"/>
              <w:bottom w:val="single" w:sz="4" w:space="0" w:color="auto"/>
              <w:right w:val="single" w:sz="4" w:space="0" w:color="auto"/>
            </w:tcBorders>
            <w:vAlign w:val="center"/>
          </w:tcPr>
          <w:p w14:paraId="24D80B46" w14:textId="77777777" w:rsidR="00D92307" w:rsidRPr="00C630ED" w:rsidRDefault="00D92307" w:rsidP="003F52A5">
            <w:pPr>
              <w:spacing w:after="0"/>
              <w:jc w:val="center"/>
              <w:rPr>
                <w:rFonts w:ascii="Arial" w:hAnsi="Arial" w:cs="Arial"/>
                <w:b/>
                <w:sz w:val="20"/>
                <w:szCs w:val="20"/>
              </w:rPr>
            </w:pPr>
            <w:r>
              <w:rPr>
                <w:rFonts w:ascii="Arial" w:hAnsi="Arial" w:cs="Arial"/>
                <w:b/>
                <w:sz w:val="20"/>
                <w:szCs w:val="20"/>
              </w:rPr>
              <w:t>BE AWARE</w:t>
            </w:r>
          </w:p>
        </w:tc>
      </w:tr>
      <w:tr w:rsidR="00D92307" w:rsidRPr="00F86CA1" w14:paraId="04EA48FF" w14:textId="77777777" w:rsidTr="003F52A5">
        <w:trPr>
          <w:trHeight w:val="582"/>
        </w:trPr>
        <w:tc>
          <w:tcPr>
            <w:tcW w:w="3419" w:type="dxa"/>
            <w:tcBorders>
              <w:top w:val="single" w:sz="4" w:space="0" w:color="auto"/>
              <w:left w:val="single" w:sz="4" w:space="0" w:color="auto"/>
              <w:bottom w:val="single" w:sz="4" w:space="0" w:color="auto"/>
              <w:right w:val="single" w:sz="4" w:space="0" w:color="auto"/>
            </w:tcBorders>
            <w:shd w:val="clear" w:color="auto" w:fill="FF9900"/>
            <w:vAlign w:val="center"/>
          </w:tcPr>
          <w:p w14:paraId="08A08240" w14:textId="77777777" w:rsidR="00D92307" w:rsidRPr="0001534D" w:rsidRDefault="00D92307" w:rsidP="003F52A5">
            <w:pPr>
              <w:spacing w:after="0"/>
              <w:jc w:val="center"/>
              <w:rPr>
                <w:rFonts w:ascii="Arial" w:hAnsi="Arial" w:cs="Arial"/>
                <w:sz w:val="20"/>
                <w:szCs w:val="20"/>
              </w:rPr>
            </w:pPr>
          </w:p>
        </w:tc>
        <w:tc>
          <w:tcPr>
            <w:tcW w:w="7071" w:type="dxa"/>
            <w:tcBorders>
              <w:top w:val="single" w:sz="4" w:space="0" w:color="auto"/>
              <w:left w:val="single" w:sz="4" w:space="0" w:color="auto"/>
              <w:bottom w:val="single" w:sz="4" w:space="0" w:color="auto"/>
              <w:right w:val="single" w:sz="4" w:space="0" w:color="auto"/>
            </w:tcBorders>
            <w:vAlign w:val="center"/>
          </w:tcPr>
          <w:p w14:paraId="10B1828E" w14:textId="77777777" w:rsidR="00D92307" w:rsidRPr="00F86CA1" w:rsidRDefault="00D92307" w:rsidP="003F52A5">
            <w:pPr>
              <w:spacing w:after="0"/>
              <w:jc w:val="center"/>
              <w:rPr>
                <w:rFonts w:ascii="Arial" w:hAnsi="Arial" w:cs="Arial"/>
                <w:b/>
                <w:sz w:val="20"/>
                <w:szCs w:val="20"/>
              </w:rPr>
            </w:pPr>
            <w:r>
              <w:rPr>
                <w:rFonts w:ascii="Arial" w:hAnsi="Arial" w:cs="Arial"/>
                <w:b/>
                <w:sz w:val="20"/>
                <w:szCs w:val="20"/>
              </w:rPr>
              <w:t>BE PREPARED</w:t>
            </w:r>
          </w:p>
        </w:tc>
      </w:tr>
      <w:tr w:rsidR="00D92307" w14:paraId="51B01AD9" w14:textId="77777777" w:rsidTr="003F52A5">
        <w:trPr>
          <w:trHeight w:val="450"/>
        </w:trPr>
        <w:tc>
          <w:tcPr>
            <w:tcW w:w="3419" w:type="dxa"/>
            <w:tcBorders>
              <w:top w:val="single" w:sz="4" w:space="0" w:color="auto"/>
              <w:left w:val="single" w:sz="4" w:space="0" w:color="auto"/>
              <w:bottom w:val="single" w:sz="4" w:space="0" w:color="auto"/>
              <w:right w:val="single" w:sz="4" w:space="0" w:color="auto"/>
            </w:tcBorders>
            <w:shd w:val="clear" w:color="auto" w:fill="FF0000"/>
            <w:vAlign w:val="center"/>
          </w:tcPr>
          <w:p w14:paraId="2AFF1616" w14:textId="77777777" w:rsidR="00D92307" w:rsidRPr="0001534D" w:rsidRDefault="00D92307" w:rsidP="003F52A5">
            <w:pPr>
              <w:spacing w:after="0"/>
              <w:jc w:val="center"/>
              <w:rPr>
                <w:rFonts w:ascii="Arial" w:hAnsi="Arial" w:cs="Arial"/>
                <w:noProof/>
                <w:sz w:val="20"/>
                <w:szCs w:val="20"/>
                <w:lang w:eastAsia="en-GB"/>
              </w:rPr>
            </w:pPr>
          </w:p>
        </w:tc>
        <w:tc>
          <w:tcPr>
            <w:tcW w:w="7071" w:type="dxa"/>
            <w:tcBorders>
              <w:top w:val="single" w:sz="4" w:space="0" w:color="auto"/>
              <w:left w:val="single" w:sz="4" w:space="0" w:color="auto"/>
              <w:bottom w:val="single" w:sz="4" w:space="0" w:color="auto"/>
              <w:right w:val="single" w:sz="4" w:space="0" w:color="auto"/>
            </w:tcBorders>
            <w:vAlign w:val="center"/>
          </w:tcPr>
          <w:p w14:paraId="16FF0D5B" w14:textId="77777777" w:rsidR="00D92307" w:rsidRDefault="00D92307" w:rsidP="003F52A5">
            <w:pPr>
              <w:spacing w:after="0"/>
              <w:jc w:val="center"/>
              <w:rPr>
                <w:rFonts w:ascii="Arial" w:hAnsi="Arial" w:cs="Arial"/>
                <w:b/>
                <w:sz w:val="20"/>
                <w:szCs w:val="20"/>
              </w:rPr>
            </w:pPr>
            <w:r>
              <w:rPr>
                <w:rFonts w:ascii="Arial" w:hAnsi="Arial" w:cs="Arial"/>
                <w:b/>
                <w:sz w:val="20"/>
                <w:szCs w:val="20"/>
              </w:rPr>
              <w:t xml:space="preserve">TAKE ACTION </w:t>
            </w:r>
          </w:p>
        </w:tc>
      </w:tr>
    </w:tbl>
    <w:p w14:paraId="6C02D8E9" w14:textId="77777777" w:rsidR="00D92307" w:rsidRDefault="00D92307" w:rsidP="00086882"/>
    <w:p w14:paraId="444859EE" w14:textId="77777777" w:rsidR="00D92307" w:rsidRDefault="00D92307">
      <w:r>
        <w:br w:type="page"/>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D92307" w:rsidRPr="0001534D" w14:paraId="1DD02544" w14:textId="77777777" w:rsidTr="003F52A5">
        <w:trPr>
          <w:trHeight w:val="440"/>
        </w:trPr>
        <w:tc>
          <w:tcPr>
            <w:tcW w:w="104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AEDFE5" w14:textId="77777777" w:rsidR="00D92307" w:rsidRPr="0001534D" w:rsidRDefault="00D92307" w:rsidP="003F52A5">
            <w:pPr>
              <w:rPr>
                <w:rFonts w:ascii="Arial" w:hAnsi="Arial" w:cs="Arial"/>
                <w:b/>
                <w:bCs/>
                <w:sz w:val="20"/>
                <w:szCs w:val="20"/>
              </w:rPr>
            </w:pPr>
            <w:r>
              <w:rPr>
                <w:rFonts w:ascii="Arial" w:hAnsi="Arial" w:cs="Arial"/>
                <w:b/>
                <w:bCs/>
                <w:sz w:val="20"/>
                <w:szCs w:val="20"/>
              </w:rPr>
              <w:lastRenderedPageBreak/>
              <w:t xml:space="preserve">Flood map – location map </w:t>
            </w:r>
          </w:p>
        </w:tc>
      </w:tr>
    </w:tbl>
    <w:p w14:paraId="553269B5" w14:textId="77777777" w:rsidR="00D92307" w:rsidRDefault="00D92307" w:rsidP="00086882">
      <w:pPr>
        <w:rPr>
          <w:rFonts w:ascii="Arial" w:hAnsi="Arial" w:cs="Arial"/>
          <w:b/>
          <w:color w:val="FF0000"/>
          <w:sz w:val="20"/>
          <w:szCs w:val="20"/>
        </w:rPr>
      </w:pPr>
    </w:p>
    <w:p w14:paraId="0A0E33F3" w14:textId="77777777" w:rsidR="00D92307" w:rsidRDefault="00D92307">
      <w:pPr>
        <w:rPr>
          <w:rFonts w:ascii="Arial" w:hAnsi="Arial" w:cs="Arial"/>
          <w:b/>
          <w:color w:val="FF0000"/>
          <w:sz w:val="20"/>
          <w:szCs w:val="20"/>
        </w:rPr>
      </w:pPr>
      <w:r>
        <w:rPr>
          <w:rFonts w:ascii="Arial" w:hAnsi="Arial" w:cs="Arial"/>
          <w:b/>
          <w:color w:val="FF0000"/>
          <w:sz w:val="20"/>
          <w:szCs w:val="20"/>
        </w:rPr>
        <w:br w:type="page"/>
      </w:r>
    </w:p>
    <w:p w14:paraId="5DEBBA08" w14:textId="77777777" w:rsidR="00D92307" w:rsidRDefault="00D92307" w:rsidP="00086882">
      <w:r>
        <w:rPr>
          <w:noProof/>
          <w:lang w:eastAsia="en-GB"/>
        </w:rPr>
        <w:lastRenderedPageBreak/>
        <w:drawing>
          <wp:anchor distT="0" distB="0" distL="114300" distR="114300" simplePos="0" relativeHeight="251674624" behindDoc="0" locked="0" layoutInCell="1" allowOverlap="1" wp14:anchorId="33E6C668" wp14:editId="37565B60">
            <wp:simplePos x="0" y="0"/>
            <wp:positionH relativeFrom="page">
              <wp:align>right</wp:align>
            </wp:positionH>
            <wp:positionV relativeFrom="paragraph">
              <wp:posOffset>-539115</wp:posOffset>
            </wp:positionV>
            <wp:extent cx="7504430" cy="1124373"/>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374CAD0F" w14:textId="77777777" w:rsidR="00D92307" w:rsidRDefault="00D92307" w:rsidP="00086882"/>
    <w:p w14:paraId="1397DE5C" w14:textId="77777777" w:rsidR="00D92307" w:rsidRPr="00CF2176" w:rsidRDefault="00D92307" w:rsidP="00D92307">
      <w:pPr>
        <w:rPr>
          <w:rFonts w:ascii="Arial" w:hAnsi="Arial" w:cs="Arial"/>
          <w:b/>
          <w:bCs/>
          <w:sz w:val="24"/>
          <w:szCs w:val="24"/>
        </w:rPr>
      </w:pPr>
      <w:r w:rsidRPr="00CF2176">
        <w:rPr>
          <w:rFonts w:ascii="Arial" w:hAnsi="Arial" w:cs="Arial"/>
          <w:b/>
          <w:bCs/>
          <w:sz w:val="24"/>
          <w:szCs w:val="24"/>
        </w:rPr>
        <w:t xml:space="preserve">Section </w:t>
      </w:r>
      <w:r w:rsidR="00227FB9">
        <w:rPr>
          <w:rFonts w:ascii="Arial" w:hAnsi="Arial" w:cs="Arial"/>
          <w:b/>
          <w:bCs/>
          <w:sz w:val="24"/>
          <w:szCs w:val="24"/>
        </w:rPr>
        <w:t>6</w:t>
      </w:r>
      <w:r>
        <w:rPr>
          <w:rFonts w:ascii="Arial" w:hAnsi="Arial" w:cs="Arial"/>
          <w:b/>
          <w:bCs/>
          <w:sz w:val="24"/>
          <w:szCs w:val="24"/>
        </w:rPr>
        <w:t xml:space="preserve"> </w:t>
      </w:r>
      <w:r w:rsidRPr="00CF2176">
        <w:rPr>
          <w:rFonts w:ascii="Arial" w:hAnsi="Arial" w:cs="Arial"/>
          <w:b/>
          <w:bCs/>
          <w:sz w:val="24"/>
          <w:szCs w:val="24"/>
        </w:rPr>
        <w:t xml:space="preserve">– </w:t>
      </w:r>
      <w:r>
        <w:rPr>
          <w:rFonts w:ascii="Arial" w:hAnsi="Arial" w:cs="Arial"/>
          <w:b/>
          <w:bCs/>
          <w:sz w:val="24"/>
          <w:szCs w:val="24"/>
        </w:rPr>
        <w:t xml:space="preserve">Contact Details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39"/>
        <w:gridCol w:w="2042"/>
        <w:gridCol w:w="2410"/>
        <w:gridCol w:w="4115"/>
      </w:tblGrid>
      <w:tr w:rsidR="00D92307" w:rsidRPr="0010279B" w14:paraId="7F682862" w14:textId="77777777" w:rsidTr="00E72DCA">
        <w:trPr>
          <w:trHeight w:val="567"/>
          <w:jc w:val="center"/>
        </w:trPr>
        <w:tc>
          <w:tcPr>
            <w:tcW w:w="1639" w:type="dxa"/>
            <w:shd w:val="clear" w:color="auto" w:fill="D9E2F3" w:themeFill="accent5" w:themeFillTint="33"/>
            <w:vAlign w:val="center"/>
          </w:tcPr>
          <w:p w14:paraId="443A34F5" w14:textId="77777777" w:rsidR="00D92307" w:rsidRDefault="00D92307" w:rsidP="003F52A5">
            <w:pPr>
              <w:spacing w:after="0"/>
              <w:rPr>
                <w:rFonts w:ascii="Arial" w:hAnsi="Arial" w:cs="Arial"/>
                <w:b/>
                <w:bCs/>
                <w:sz w:val="20"/>
                <w:szCs w:val="20"/>
              </w:rPr>
            </w:pPr>
            <w:r>
              <w:rPr>
                <w:rFonts w:ascii="Arial" w:hAnsi="Arial" w:cs="Arial"/>
                <w:b/>
                <w:bCs/>
                <w:sz w:val="20"/>
                <w:szCs w:val="20"/>
              </w:rPr>
              <w:t>Organisation</w:t>
            </w:r>
          </w:p>
          <w:p w14:paraId="080E6410" w14:textId="77777777" w:rsidR="00D92307" w:rsidRPr="0001534D" w:rsidRDefault="00D92307" w:rsidP="003F52A5">
            <w:pPr>
              <w:spacing w:after="0"/>
              <w:rPr>
                <w:rFonts w:ascii="Arial" w:hAnsi="Arial" w:cs="Arial"/>
                <w:b/>
                <w:bCs/>
                <w:sz w:val="20"/>
                <w:szCs w:val="20"/>
              </w:rPr>
            </w:pPr>
          </w:p>
        </w:tc>
        <w:tc>
          <w:tcPr>
            <w:tcW w:w="2042" w:type="dxa"/>
            <w:shd w:val="clear" w:color="auto" w:fill="D9E2F3" w:themeFill="accent5" w:themeFillTint="33"/>
            <w:vAlign w:val="center"/>
          </w:tcPr>
          <w:p w14:paraId="2B21711C" w14:textId="77777777" w:rsidR="00D92307" w:rsidRPr="0010279B" w:rsidRDefault="00D92307" w:rsidP="003F52A5">
            <w:pPr>
              <w:spacing w:after="0"/>
              <w:rPr>
                <w:rFonts w:ascii="Arial" w:hAnsi="Arial" w:cs="Arial"/>
                <w:b/>
                <w:bCs/>
                <w:sz w:val="20"/>
                <w:szCs w:val="20"/>
              </w:rPr>
            </w:pPr>
            <w:r>
              <w:rPr>
                <w:rFonts w:ascii="Arial" w:hAnsi="Arial" w:cs="Arial"/>
                <w:b/>
                <w:bCs/>
                <w:iCs/>
                <w:sz w:val="20"/>
                <w:szCs w:val="20"/>
              </w:rPr>
              <w:t>Role / responsibility</w:t>
            </w:r>
          </w:p>
        </w:tc>
        <w:tc>
          <w:tcPr>
            <w:tcW w:w="2410" w:type="dxa"/>
            <w:shd w:val="clear" w:color="auto" w:fill="D9E2F3" w:themeFill="accent5" w:themeFillTint="33"/>
            <w:vAlign w:val="center"/>
          </w:tcPr>
          <w:p w14:paraId="3CFD1AF6" w14:textId="77777777" w:rsidR="00D92307" w:rsidRPr="0010279B" w:rsidRDefault="00D92307" w:rsidP="003F52A5">
            <w:pPr>
              <w:spacing w:after="0"/>
              <w:rPr>
                <w:rFonts w:ascii="Arial" w:hAnsi="Arial" w:cs="Arial"/>
                <w:b/>
                <w:bCs/>
                <w:iCs/>
                <w:sz w:val="20"/>
                <w:szCs w:val="20"/>
              </w:rPr>
            </w:pPr>
            <w:r>
              <w:rPr>
                <w:rFonts w:ascii="Arial" w:hAnsi="Arial" w:cs="Arial"/>
                <w:b/>
                <w:bCs/>
                <w:iCs/>
                <w:sz w:val="20"/>
                <w:szCs w:val="20"/>
              </w:rPr>
              <w:t xml:space="preserve">Contact </w:t>
            </w:r>
            <w:r>
              <w:rPr>
                <w:rFonts w:ascii="Arial" w:hAnsi="Arial" w:cs="Arial"/>
                <w:b/>
                <w:bCs/>
                <w:iCs/>
                <w:sz w:val="20"/>
                <w:szCs w:val="20"/>
              </w:rPr>
              <w:br/>
              <w:t>details</w:t>
            </w:r>
          </w:p>
        </w:tc>
        <w:tc>
          <w:tcPr>
            <w:tcW w:w="4115" w:type="dxa"/>
            <w:shd w:val="clear" w:color="auto" w:fill="D9E2F3" w:themeFill="accent5" w:themeFillTint="33"/>
          </w:tcPr>
          <w:p w14:paraId="55001666" w14:textId="77777777" w:rsidR="00D92307" w:rsidRDefault="00D92307" w:rsidP="003F52A5">
            <w:pPr>
              <w:spacing w:after="0"/>
              <w:rPr>
                <w:rFonts w:ascii="Arial" w:hAnsi="Arial" w:cs="Arial"/>
                <w:b/>
                <w:bCs/>
                <w:iCs/>
                <w:sz w:val="20"/>
                <w:szCs w:val="20"/>
              </w:rPr>
            </w:pPr>
            <w:r>
              <w:rPr>
                <w:rFonts w:ascii="Arial" w:hAnsi="Arial" w:cs="Arial"/>
                <w:b/>
                <w:bCs/>
                <w:iCs/>
                <w:sz w:val="20"/>
                <w:szCs w:val="20"/>
              </w:rPr>
              <w:t xml:space="preserve">Online information </w:t>
            </w:r>
          </w:p>
        </w:tc>
      </w:tr>
      <w:tr w:rsidR="00D92307" w:rsidRPr="0001534D" w14:paraId="563BCEE4" w14:textId="77777777" w:rsidTr="003F52A5">
        <w:trPr>
          <w:trHeight w:val="381"/>
          <w:jc w:val="center"/>
        </w:trPr>
        <w:tc>
          <w:tcPr>
            <w:tcW w:w="10206" w:type="dxa"/>
            <w:gridSpan w:val="4"/>
            <w:shd w:val="clear" w:color="auto" w:fill="F2F2F2" w:themeFill="background1" w:themeFillShade="F2"/>
            <w:vAlign w:val="center"/>
          </w:tcPr>
          <w:p w14:paraId="59E235EE" w14:textId="77777777" w:rsidR="00D92307" w:rsidRPr="005F3E1D" w:rsidRDefault="00D92307" w:rsidP="003F52A5">
            <w:pPr>
              <w:rPr>
                <w:rFonts w:ascii="Arial" w:hAnsi="Arial" w:cs="Arial"/>
                <w:b/>
                <w:sz w:val="20"/>
                <w:szCs w:val="20"/>
              </w:rPr>
            </w:pPr>
            <w:r w:rsidRPr="005F3E1D">
              <w:rPr>
                <w:rFonts w:ascii="Arial" w:hAnsi="Arial" w:cs="Arial"/>
                <w:b/>
                <w:sz w:val="20"/>
                <w:szCs w:val="20"/>
              </w:rPr>
              <w:t>Local Authorities</w:t>
            </w:r>
          </w:p>
        </w:tc>
      </w:tr>
      <w:tr w:rsidR="00D92307" w:rsidRPr="0001534D" w14:paraId="0F58F0B0" w14:textId="77777777" w:rsidTr="00E72DCA">
        <w:trPr>
          <w:trHeight w:val="567"/>
          <w:jc w:val="center"/>
        </w:trPr>
        <w:tc>
          <w:tcPr>
            <w:tcW w:w="1639" w:type="dxa"/>
            <w:vAlign w:val="center"/>
          </w:tcPr>
          <w:p w14:paraId="4F7CDC17" w14:textId="77777777" w:rsidR="00D92307" w:rsidRPr="0001534D" w:rsidRDefault="00D92307" w:rsidP="003F52A5">
            <w:pPr>
              <w:rPr>
                <w:rFonts w:ascii="Arial" w:hAnsi="Arial" w:cs="Arial"/>
                <w:sz w:val="20"/>
                <w:szCs w:val="20"/>
              </w:rPr>
            </w:pPr>
            <w:r>
              <w:rPr>
                <w:rFonts w:ascii="Arial" w:hAnsi="Arial" w:cs="Arial"/>
                <w:sz w:val="20"/>
                <w:szCs w:val="20"/>
              </w:rPr>
              <w:t># District/Borough council</w:t>
            </w:r>
          </w:p>
        </w:tc>
        <w:tc>
          <w:tcPr>
            <w:tcW w:w="2042" w:type="dxa"/>
            <w:vAlign w:val="center"/>
          </w:tcPr>
          <w:p w14:paraId="04144157" w14:textId="77777777" w:rsidR="00D92307" w:rsidRPr="00E72DCA" w:rsidRDefault="00D92307" w:rsidP="003F52A5">
            <w:pPr>
              <w:rPr>
                <w:rFonts w:ascii="Arial" w:hAnsi="Arial" w:cs="Arial"/>
                <w:sz w:val="20"/>
                <w:szCs w:val="20"/>
              </w:rPr>
            </w:pPr>
            <w:r w:rsidRPr="00E72DCA">
              <w:rPr>
                <w:rFonts w:ascii="Arial" w:hAnsi="Arial" w:cs="Arial"/>
                <w:sz w:val="20"/>
                <w:szCs w:val="20"/>
              </w:rPr>
              <w:t>Support the emergency services and those engaged in the response to an incident. Help in the recovery following an incident</w:t>
            </w:r>
          </w:p>
        </w:tc>
        <w:tc>
          <w:tcPr>
            <w:tcW w:w="2410" w:type="dxa"/>
          </w:tcPr>
          <w:p w14:paraId="181B5810" w14:textId="77777777" w:rsidR="00D92307" w:rsidRPr="00E72DCA" w:rsidRDefault="00D92307" w:rsidP="003F52A5">
            <w:pPr>
              <w:rPr>
                <w:rFonts w:ascii="Arial" w:hAnsi="Arial" w:cs="Arial"/>
                <w:bCs/>
                <w:sz w:val="20"/>
                <w:szCs w:val="20"/>
              </w:rPr>
            </w:pPr>
            <w:r w:rsidRPr="00E72DCA">
              <w:rPr>
                <w:rFonts w:ascii="Arial" w:hAnsi="Arial" w:cs="Arial"/>
                <w:bCs/>
                <w:iCs/>
                <w:sz w:val="20"/>
                <w:szCs w:val="20"/>
              </w:rPr>
              <w:t>Switchboard: ###</w:t>
            </w:r>
          </w:p>
          <w:p w14:paraId="6C0E0CCA" w14:textId="77777777" w:rsidR="00D92307" w:rsidRPr="00E72DCA" w:rsidRDefault="00D92307" w:rsidP="003F52A5">
            <w:pPr>
              <w:rPr>
                <w:rFonts w:ascii="Arial" w:hAnsi="Arial" w:cs="Arial"/>
                <w:sz w:val="20"/>
                <w:szCs w:val="20"/>
              </w:rPr>
            </w:pPr>
            <w:r w:rsidRPr="00E72DCA">
              <w:rPr>
                <w:rFonts w:ascii="Arial" w:hAnsi="Arial" w:cs="Arial"/>
                <w:bCs/>
                <w:iCs/>
                <w:sz w:val="20"/>
                <w:szCs w:val="20"/>
              </w:rPr>
              <w:t>Out of hours: ###</w:t>
            </w:r>
          </w:p>
        </w:tc>
        <w:tc>
          <w:tcPr>
            <w:tcW w:w="4115" w:type="dxa"/>
          </w:tcPr>
          <w:p w14:paraId="720D9D50" w14:textId="77777777" w:rsidR="00D92307" w:rsidRPr="00053889" w:rsidRDefault="00D92307" w:rsidP="003F52A5">
            <w:pPr>
              <w:rPr>
                <w:rFonts w:ascii="Arial" w:hAnsi="Arial" w:cs="Arial"/>
                <w:bCs/>
                <w:iCs/>
                <w:sz w:val="16"/>
                <w:szCs w:val="16"/>
              </w:rPr>
            </w:pPr>
          </w:p>
        </w:tc>
      </w:tr>
      <w:tr w:rsidR="00D92307" w:rsidRPr="0001534D" w14:paraId="63A644AE" w14:textId="77777777" w:rsidTr="00E72DCA">
        <w:trPr>
          <w:trHeight w:val="567"/>
          <w:jc w:val="center"/>
        </w:trPr>
        <w:tc>
          <w:tcPr>
            <w:tcW w:w="1639" w:type="dxa"/>
            <w:vAlign w:val="center"/>
          </w:tcPr>
          <w:p w14:paraId="621655B2" w14:textId="77777777" w:rsidR="00D92307" w:rsidRDefault="00D92307" w:rsidP="003F52A5">
            <w:pPr>
              <w:rPr>
                <w:rFonts w:ascii="Arial" w:hAnsi="Arial" w:cs="Arial"/>
                <w:sz w:val="20"/>
                <w:szCs w:val="20"/>
              </w:rPr>
            </w:pPr>
            <w:r w:rsidRPr="00AE40BB">
              <w:rPr>
                <w:rFonts w:ascii="Arial" w:hAnsi="Arial" w:cs="Arial"/>
                <w:sz w:val="20"/>
                <w:szCs w:val="20"/>
              </w:rPr>
              <w:t>North Yorkshire County Council</w:t>
            </w:r>
          </w:p>
          <w:p w14:paraId="0DE26BA1" w14:textId="77777777" w:rsidR="00D92307" w:rsidRPr="0001534D" w:rsidRDefault="00D92307" w:rsidP="003F52A5">
            <w:pPr>
              <w:rPr>
                <w:rFonts w:ascii="Arial" w:hAnsi="Arial" w:cs="Arial"/>
                <w:sz w:val="20"/>
                <w:szCs w:val="20"/>
              </w:rPr>
            </w:pPr>
            <w:r>
              <w:rPr>
                <w:rFonts w:ascii="Arial" w:hAnsi="Arial" w:cs="Arial"/>
                <w:sz w:val="20"/>
                <w:szCs w:val="20"/>
              </w:rPr>
              <w:t>/ City of York</w:t>
            </w:r>
            <w:r w:rsidRPr="00AE40BB">
              <w:rPr>
                <w:rFonts w:ascii="Arial" w:hAnsi="Arial" w:cs="Arial"/>
                <w:sz w:val="20"/>
                <w:szCs w:val="20"/>
              </w:rPr>
              <w:t xml:space="preserve"> </w:t>
            </w:r>
          </w:p>
        </w:tc>
        <w:tc>
          <w:tcPr>
            <w:tcW w:w="2042" w:type="dxa"/>
            <w:vAlign w:val="center"/>
          </w:tcPr>
          <w:p w14:paraId="4247AA6C" w14:textId="77777777" w:rsidR="00D92307" w:rsidRPr="00E72DCA" w:rsidRDefault="00D92307" w:rsidP="003F52A5">
            <w:pPr>
              <w:rPr>
                <w:rFonts w:ascii="Arial" w:hAnsi="Arial" w:cs="Arial"/>
                <w:sz w:val="20"/>
                <w:szCs w:val="20"/>
              </w:rPr>
            </w:pPr>
            <w:r w:rsidRPr="00E72DCA">
              <w:rPr>
                <w:rFonts w:ascii="Arial" w:hAnsi="Arial" w:cs="Arial"/>
                <w:sz w:val="20"/>
                <w:szCs w:val="20"/>
              </w:rPr>
              <w:t xml:space="preserve">Support the emergency services and those engaged in the response to an incident. Establish Rest Centres for those evacuated. Help in the recovery following an incident. </w:t>
            </w:r>
          </w:p>
        </w:tc>
        <w:tc>
          <w:tcPr>
            <w:tcW w:w="2410" w:type="dxa"/>
          </w:tcPr>
          <w:p w14:paraId="5261CE25" w14:textId="77777777" w:rsidR="00D92307" w:rsidRPr="00E72DCA" w:rsidRDefault="007349E3" w:rsidP="003F52A5">
            <w:pPr>
              <w:rPr>
                <w:rFonts w:ascii="Arial" w:hAnsi="Arial" w:cs="Arial"/>
                <w:bCs/>
                <w:sz w:val="20"/>
                <w:szCs w:val="20"/>
              </w:rPr>
            </w:pPr>
            <w:r w:rsidRPr="00E72DCA">
              <w:rPr>
                <w:rFonts w:ascii="Arial" w:hAnsi="Arial" w:cs="Arial"/>
                <w:bCs/>
                <w:sz w:val="20"/>
                <w:szCs w:val="20"/>
                <w:u w:val="single"/>
              </w:rPr>
              <w:t>North Yorkshire County Council:</w:t>
            </w:r>
            <w:r w:rsidRPr="00E72DCA">
              <w:rPr>
                <w:rFonts w:ascii="Arial" w:hAnsi="Arial" w:cs="Arial"/>
                <w:bCs/>
                <w:sz w:val="20"/>
                <w:szCs w:val="20"/>
              </w:rPr>
              <w:br/>
            </w:r>
            <w:r w:rsidR="00D92307" w:rsidRPr="00E72DCA">
              <w:rPr>
                <w:rFonts w:ascii="Arial" w:hAnsi="Arial" w:cs="Arial"/>
                <w:bCs/>
                <w:sz w:val="20"/>
                <w:szCs w:val="20"/>
              </w:rPr>
              <w:t>Switchboard: 08458 72 73 74</w:t>
            </w:r>
            <w:r w:rsidRPr="00E72DCA">
              <w:rPr>
                <w:rFonts w:ascii="Arial" w:hAnsi="Arial" w:cs="Arial"/>
                <w:bCs/>
                <w:sz w:val="20"/>
                <w:szCs w:val="20"/>
              </w:rPr>
              <w:br/>
            </w:r>
            <w:r w:rsidR="00D92307" w:rsidRPr="00E72DCA">
              <w:rPr>
                <w:rFonts w:ascii="Arial" w:hAnsi="Arial" w:cs="Arial"/>
                <w:bCs/>
                <w:sz w:val="20"/>
                <w:szCs w:val="20"/>
              </w:rPr>
              <w:t>R</w:t>
            </w:r>
            <w:r w:rsidR="00717C3F" w:rsidRPr="00E72DCA">
              <w:rPr>
                <w:rFonts w:ascii="Arial" w:hAnsi="Arial" w:cs="Arial"/>
                <w:bCs/>
                <w:sz w:val="20"/>
                <w:szCs w:val="20"/>
              </w:rPr>
              <w:t xml:space="preserve">esilience and </w:t>
            </w:r>
            <w:r w:rsidR="00D92307" w:rsidRPr="00E72DCA">
              <w:rPr>
                <w:rFonts w:ascii="Arial" w:hAnsi="Arial" w:cs="Arial"/>
                <w:bCs/>
                <w:sz w:val="20"/>
                <w:szCs w:val="20"/>
              </w:rPr>
              <w:t>E</w:t>
            </w:r>
            <w:r w:rsidR="00717C3F" w:rsidRPr="00E72DCA">
              <w:rPr>
                <w:rFonts w:ascii="Arial" w:hAnsi="Arial" w:cs="Arial"/>
                <w:bCs/>
                <w:sz w:val="20"/>
                <w:szCs w:val="20"/>
              </w:rPr>
              <w:t xml:space="preserve">mergencies </w:t>
            </w:r>
            <w:r w:rsidR="00D92307" w:rsidRPr="00E72DCA">
              <w:rPr>
                <w:rFonts w:ascii="Arial" w:hAnsi="Arial" w:cs="Arial"/>
                <w:bCs/>
                <w:sz w:val="20"/>
                <w:szCs w:val="20"/>
              </w:rPr>
              <w:t>T</w:t>
            </w:r>
            <w:r w:rsidR="00717C3F" w:rsidRPr="00E72DCA">
              <w:rPr>
                <w:rFonts w:ascii="Arial" w:hAnsi="Arial" w:cs="Arial"/>
                <w:bCs/>
                <w:sz w:val="20"/>
                <w:szCs w:val="20"/>
              </w:rPr>
              <w:t>eam</w:t>
            </w:r>
            <w:r w:rsidR="00D92307" w:rsidRPr="00E72DCA">
              <w:rPr>
                <w:rFonts w:ascii="Arial" w:hAnsi="Arial" w:cs="Arial"/>
                <w:bCs/>
                <w:sz w:val="20"/>
                <w:szCs w:val="20"/>
              </w:rPr>
              <w:t>:  01609 532246</w:t>
            </w:r>
          </w:p>
          <w:p w14:paraId="0D2E4446" w14:textId="77777777" w:rsidR="007349E3" w:rsidRPr="00E72DCA" w:rsidRDefault="007349E3" w:rsidP="003F52A5">
            <w:pPr>
              <w:rPr>
                <w:rFonts w:ascii="Arial" w:hAnsi="Arial" w:cs="Arial"/>
                <w:bCs/>
                <w:sz w:val="20"/>
                <w:szCs w:val="20"/>
              </w:rPr>
            </w:pPr>
            <w:r w:rsidRPr="00E72DCA">
              <w:rPr>
                <w:rFonts w:ascii="Arial" w:hAnsi="Arial" w:cs="Arial"/>
                <w:bCs/>
                <w:sz w:val="20"/>
                <w:szCs w:val="20"/>
                <w:u w:val="single"/>
              </w:rPr>
              <w:t>City of York</w:t>
            </w:r>
            <w:r w:rsidRPr="00E72DCA">
              <w:rPr>
                <w:rFonts w:ascii="Arial" w:hAnsi="Arial" w:cs="Arial"/>
                <w:bCs/>
                <w:sz w:val="20"/>
                <w:szCs w:val="20"/>
              </w:rPr>
              <w:t>:</w:t>
            </w:r>
            <w:r w:rsidRPr="00E72DCA">
              <w:rPr>
                <w:rFonts w:ascii="Arial" w:hAnsi="Arial" w:cs="Arial"/>
                <w:bCs/>
                <w:sz w:val="20"/>
                <w:szCs w:val="20"/>
              </w:rPr>
              <w:br/>
              <w:t>Switchboard: 01904 551550</w:t>
            </w:r>
            <w:r w:rsidRPr="00E72DCA">
              <w:rPr>
                <w:rFonts w:ascii="Arial" w:hAnsi="Arial" w:cs="Arial"/>
                <w:bCs/>
                <w:sz w:val="20"/>
                <w:szCs w:val="20"/>
              </w:rPr>
              <w:br/>
              <w:t>Emergency Planning:</w:t>
            </w:r>
            <w:r w:rsidR="00E72DCA" w:rsidRPr="00E72DCA">
              <w:rPr>
                <w:rFonts w:ascii="Arial" w:hAnsi="Arial" w:cs="Arial"/>
                <w:bCs/>
                <w:sz w:val="20"/>
                <w:szCs w:val="20"/>
              </w:rPr>
              <w:t xml:space="preserve"> 01904 551003/1039 </w:t>
            </w:r>
          </w:p>
        </w:tc>
        <w:tc>
          <w:tcPr>
            <w:tcW w:w="4115" w:type="dxa"/>
          </w:tcPr>
          <w:p w14:paraId="42FDFB4F" w14:textId="77777777" w:rsidR="00D92307" w:rsidRDefault="00D92307" w:rsidP="003F52A5">
            <w:pPr>
              <w:spacing w:after="0"/>
              <w:rPr>
                <w:rFonts w:ascii="Arial" w:hAnsi="Arial" w:cs="Arial"/>
                <w:bCs/>
                <w:sz w:val="20"/>
                <w:szCs w:val="20"/>
              </w:rPr>
            </w:pPr>
            <w:r>
              <w:rPr>
                <w:rFonts w:ascii="Arial" w:hAnsi="Arial" w:cs="Arial"/>
                <w:bCs/>
                <w:sz w:val="20"/>
                <w:szCs w:val="20"/>
              </w:rPr>
              <w:t>@NYorksPrepared</w:t>
            </w:r>
          </w:p>
          <w:p w14:paraId="249EE349" w14:textId="77777777" w:rsidR="00D92307" w:rsidRPr="00AE40BB" w:rsidRDefault="00D92307" w:rsidP="003F52A5">
            <w:pPr>
              <w:spacing w:after="0"/>
              <w:rPr>
                <w:rFonts w:ascii="Arial" w:hAnsi="Arial" w:cs="Arial"/>
                <w:bCs/>
                <w:sz w:val="20"/>
                <w:szCs w:val="20"/>
              </w:rPr>
            </w:pPr>
            <w:r w:rsidRPr="00AE40BB">
              <w:rPr>
                <w:rFonts w:ascii="Arial" w:hAnsi="Arial" w:cs="Arial"/>
                <w:bCs/>
                <w:sz w:val="20"/>
                <w:szCs w:val="20"/>
              </w:rPr>
              <w:t>@Yorkprepared</w:t>
            </w:r>
          </w:p>
          <w:p w14:paraId="7E823C56" w14:textId="77777777" w:rsidR="00D92307" w:rsidRPr="00AE40BB" w:rsidRDefault="00D92307" w:rsidP="003F52A5">
            <w:pPr>
              <w:spacing w:after="0"/>
              <w:rPr>
                <w:rFonts w:ascii="Arial" w:hAnsi="Arial" w:cs="Arial"/>
                <w:bCs/>
                <w:color w:val="FF0000"/>
                <w:sz w:val="20"/>
                <w:szCs w:val="20"/>
              </w:rPr>
            </w:pPr>
          </w:p>
          <w:p w14:paraId="6551A0C2" w14:textId="77777777" w:rsidR="00D92307" w:rsidRPr="00B86DAE" w:rsidRDefault="00DC5634" w:rsidP="003F52A5">
            <w:pPr>
              <w:spacing w:after="0"/>
              <w:rPr>
                <w:rFonts w:ascii="Arial" w:hAnsi="Arial" w:cs="Arial"/>
                <w:bCs/>
                <w:sz w:val="20"/>
                <w:szCs w:val="20"/>
              </w:rPr>
            </w:pPr>
            <w:hyperlink r:id="rId21" w:history="1">
              <w:r w:rsidR="00D92307" w:rsidRPr="0013744E">
                <w:rPr>
                  <w:rStyle w:val="Hyperlink"/>
                  <w:rFonts w:ascii="Arial" w:hAnsi="Arial" w:cs="Arial"/>
                  <w:bCs/>
                  <w:sz w:val="20"/>
                  <w:szCs w:val="20"/>
                </w:rPr>
                <w:t>www.emergencynorthyorks.gov.uk</w:t>
              </w:r>
            </w:hyperlink>
            <w:r w:rsidR="00D92307">
              <w:rPr>
                <w:rFonts w:ascii="Arial" w:hAnsi="Arial" w:cs="Arial"/>
                <w:bCs/>
                <w:sz w:val="20"/>
                <w:szCs w:val="20"/>
              </w:rPr>
              <w:t xml:space="preserve"> </w:t>
            </w:r>
          </w:p>
          <w:p w14:paraId="07911383" w14:textId="77777777" w:rsidR="00D92307" w:rsidRPr="006F5079" w:rsidRDefault="00D92307" w:rsidP="003F52A5">
            <w:pPr>
              <w:rPr>
                <w:rFonts w:ascii="Arial" w:hAnsi="Arial" w:cs="Arial"/>
                <w:bCs/>
                <w:sz w:val="16"/>
                <w:szCs w:val="16"/>
              </w:rPr>
            </w:pPr>
          </w:p>
        </w:tc>
      </w:tr>
      <w:tr w:rsidR="00D92307" w:rsidRPr="0001534D" w14:paraId="7D02D4A5" w14:textId="77777777" w:rsidTr="003F52A5">
        <w:trPr>
          <w:trHeight w:val="230"/>
          <w:jc w:val="center"/>
        </w:trPr>
        <w:tc>
          <w:tcPr>
            <w:tcW w:w="10206" w:type="dxa"/>
            <w:gridSpan w:val="4"/>
            <w:shd w:val="clear" w:color="auto" w:fill="D9E2F3" w:themeFill="accent5" w:themeFillTint="33"/>
            <w:vAlign w:val="center"/>
          </w:tcPr>
          <w:p w14:paraId="7CA5BAF9" w14:textId="77777777" w:rsidR="00D92307" w:rsidRPr="00E72DCA" w:rsidRDefault="00D92307" w:rsidP="003F52A5">
            <w:pPr>
              <w:rPr>
                <w:rFonts w:ascii="Arial" w:hAnsi="Arial" w:cs="Arial"/>
                <w:b/>
                <w:sz w:val="20"/>
                <w:szCs w:val="20"/>
              </w:rPr>
            </w:pPr>
            <w:r w:rsidRPr="00E72DCA">
              <w:rPr>
                <w:rFonts w:ascii="Arial" w:hAnsi="Arial" w:cs="Arial"/>
                <w:b/>
                <w:sz w:val="20"/>
                <w:szCs w:val="20"/>
              </w:rPr>
              <w:t xml:space="preserve">Government </w:t>
            </w:r>
            <w:r w:rsidRPr="00E72DCA">
              <w:rPr>
                <w:rFonts w:ascii="Arial" w:hAnsi="Arial" w:cs="Arial"/>
                <w:b/>
                <w:sz w:val="20"/>
                <w:szCs w:val="20"/>
                <w:shd w:val="clear" w:color="auto" w:fill="D9E2F3" w:themeFill="accent5" w:themeFillTint="33"/>
              </w:rPr>
              <w:t>Departments</w:t>
            </w:r>
          </w:p>
        </w:tc>
      </w:tr>
      <w:tr w:rsidR="00D92307" w:rsidRPr="0001534D" w14:paraId="58D8E6CF" w14:textId="77777777" w:rsidTr="00E72DCA">
        <w:trPr>
          <w:trHeight w:val="567"/>
          <w:jc w:val="center"/>
        </w:trPr>
        <w:tc>
          <w:tcPr>
            <w:tcW w:w="1639" w:type="dxa"/>
            <w:vAlign w:val="center"/>
          </w:tcPr>
          <w:p w14:paraId="70A4B73F" w14:textId="77777777" w:rsidR="00D92307" w:rsidRPr="0001534D" w:rsidRDefault="00D92307" w:rsidP="003F52A5">
            <w:pPr>
              <w:rPr>
                <w:rFonts w:ascii="Arial" w:hAnsi="Arial" w:cs="Arial"/>
                <w:sz w:val="20"/>
                <w:szCs w:val="20"/>
              </w:rPr>
            </w:pPr>
            <w:r>
              <w:rPr>
                <w:rFonts w:ascii="Arial" w:hAnsi="Arial" w:cs="Arial"/>
                <w:sz w:val="20"/>
                <w:szCs w:val="20"/>
              </w:rPr>
              <w:t>Environment Agency</w:t>
            </w:r>
          </w:p>
        </w:tc>
        <w:tc>
          <w:tcPr>
            <w:tcW w:w="2042" w:type="dxa"/>
            <w:vAlign w:val="center"/>
          </w:tcPr>
          <w:p w14:paraId="7A16EF15" w14:textId="77777777" w:rsidR="00D92307" w:rsidRPr="00E72DCA" w:rsidRDefault="00D92307" w:rsidP="003F52A5">
            <w:pPr>
              <w:rPr>
                <w:rFonts w:ascii="Arial" w:hAnsi="Arial" w:cs="Arial"/>
                <w:bCs/>
                <w:sz w:val="20"/>
                <w:szCs w:val="20"/>
              </w:rPr>
            </w:pPr>
            <w:r w:rsidRPr="00E72DCA">
              <w:rPr>
                <w:rFonts w:ascii="Arial" w:hAnsi="Arial" w:cs="Arial"/>
                <w:bCs/>
                <w:sz w:val="20"/>
                <w:szCs w:val="20"/>
              </w:rPr>
              <w:t>Flooding issues</w:t>
            </w:r>
          </w:p>
          <w:p w14:paraId="5CDEFAEE" w14:textId="77777777" w:rsidR="00D92307" w:rsidRPr="00E72DCA" w:rsidRDefault="00D92307" w:rsidP="003F52A5">
            <w:pPr>
              <w:rPr>
                <w:rFonts w:ascii="Arial" w:hAnsi="Arial" w:cs="Arial"/>
                <w:bCs/>
                <w:sz w:val="20"/>
                <w:szCs w:val="20"/>
              </w:rPr>
            </w:pPr>
            <w:r w:rsidRPr="00E72DCA">
              <w:rPr>
                <w:rFonts w:ascii="Arial" w:hAnsi="Arial" w:cs="Arial"/>
                <w:bCs/>
                <w:sz w:val="20"/>
                <w:szCs w:val="20"/>
              </w:rPr>
              <w:t>Deals with emergency repairs and blockages on main rivers and own structures;</w:t>
            </w:r>
          </w:p>
          <w:p w14:paraId="714D5180" w14:textId="77777777" w:rsidR="00D92307" w:rsidRPr="00E72DCA" w:rsidRDefault="00D92307" w:rsidP="003F52A5">
            <w:pPr>
              <w:rPr>
                <w:rFonts w:ascii="Arial" w:hAnsi="Arial" w:cs="Arial"/>
                <w:sz w:val="20"/>
                <w:szCs w:val="20"/>
              </w:rPr>
            </w:pPr>
            <w:r w:rsidRPr="00E72DCA">
              <w:rPr>
                <w:rFonts w:ascii="Arial" w:hAnsi="Arial" w:cs="Arial"/>
                <w:bCs/>
                <w:sz w:val="20"/>
                <w:szCs w:val="20"/>
              </w:rPr>
              <w:t>Responds to pollution incidents and advises on waste disposal issues.</w:t>
            </w:r>
          </w:p>
        </w:tc>
        <w:tc>
          <w:tcPr>
            <w:tcW w:w="2410" w:type="dxa"/>
          </w:tcPr>
          <w:p w14:paraId="3E3CA1EC" w14:textId="77777777" w:rsidR="00D92307" w:rsidRPr="00E72DCA" w:rsidRDefault="00D92307" w:rsidP="003F52A5">
            <w:pPr>
              <w:spacing w:after="0"/>
              <w:rPr>
                <w:rFonts w:ascii="Arial" w:hAnsi="Arial" w:cs="Arial"/>
                <w:b/>
                <w:sz w:val="20"/>
                <w:szCs w:val="20"/>
              </w:rPr>
            </w:pPr>
            <w:r w:rsidRPr="00E72DCA">
              <w:rPr>
                <w:rFonts w:ascii="Arial" w:hAnsi="Arial" w:cs="Arial"/>
                <w:b/>
                <w:sz w:val="20"/>
                <w:szCs w:val="20"/>
              </w:rPr>
              <w:t xml:space="preserve">Report an incident on </w:t>
            </w:r>
          </w:p>
          <w:p w14:paraId="371CAF7B"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0800 80 70 60 (Freephone, 24 hours)</w:t>
            </w:r>
          </w:p>
          <w:p w14:paraId="6284C5DE"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0345 988 1188 (</w:t>
            </w:r>
            <w:proofErr w:type="spellStart"/>
            <w:r w:rsidRPr="00E72DCA">
              <w:rPr>
                <w:rFonts w:ascii="Arial" w:hAnsi="Arial" w:cs="Arial"/>
                <w:sz w:val="20"/>
                <w:szCs w:val="20"/>
              </w:rPr>
              <w:t>Floodline</w:t>
            </w:r>
            <w:proofErr w:type="spellEnd"/>
            <w:r w:rsidRPr="00E72DCA">
              <w:rPr>
                <w:rFonts w:ascii="Arial" w:hAnsi="Arial" w:cs="Arial"/>
                <w:sz w:val="20"/>
                <w:szCs w:val="20"/>
              </w:rPr>
              <w:t>)</w:t>
            </w:r>
          </w:p>
          <w:p w14:paraId="1AA7BABB" w14:textId="77777777" w:rsidR="00D92307" w:rsidRPr="00E72DCA" w:rsidRDefault="00D92307" w:rsidP="003F52A5">
            <w:pPr>
              <w:spacing w:after="0"/>
              <w:rPr>
                <w:rFonts w:ascii="Arial" w:hAnsi="Arial" w:cs="Arial"/>
                <w:b/>
                <w:sz w:val="20"/>
                <w:szCs w:val="20"/>
              </w:rPr>
            </w:pPr>
            <w:r w:rsidRPr="00E72DCA">
              <w:rPr>
                <w:rFonts w:ascii="Arial" w:hAnsi="Arial" w:cs="Arial"/>
                <w:b/>
                <w:sz w:val="20"/>
                <w:szCs w:val="20"/>
              </w:rPr>
              <w:t>General enquiries Mon to Fri 8am – 6pm</w:t>
            </w:r>
          </w:p>
          <w:p w14:paraId="2FB34CAF"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03708 506 506</w:t>
            </w:r>
          </w:p>
          <w:p w14:paraId="0C91AA9F" w14:textId="77777777" w:rsidR="00D92307" w:rsidRPr="00E72DCA" w:rsidRDefault="00D92307" w:rsidP="003F52A5">
            <w:pPr>
              <w:spacing w:after="0"/>
              <w:rPr>
                <w:rFonts w:ascii="Arial" w:hAnsi="Arial" w:cs="Arial"/>
                <w:sz w:val="20"/>
                <w:szCs w:val="20"/>
              </w:rPr>
            </w:pPr>
          </w:p>
        </w:tc>
        <w:tc>
          <w:tcPr>
            <w:tcW w:w="4115" w:type="dxa"/>
          </w:tcPr>
          <w:p w14:paraId="4B4B4F75" w14:textId="77777777" w:rsidR="00D92307" w:rsidRDefault="00D92307" w:rsidP="003F52A5">
            <w:pPr>
              <w:spacing w:after="0"/>
              <w:rPr>
                <w:rFonts w:ascii="Arial" w:hAnsi="Arial" w:cs="Arial"/>
                <w:sz w:val="20"/>
                <w:szCs w:val="20"/>
              </w:rPr>
            </w:pPr>
            <w:r>
              <w:rPr>
                <w:rFonts w:ascii="Arial" w:hAnsi="Arial" w:cs="Arial"/>
                <w:sz w:val="20"/>
                <w:szCs w:val="20"/>
              </w:rPr>
              <w:t xml:space="preserve">@EnvAgencyYNE </w:t>
            </w:r>
          </w:p>
          <w:p w14:paraId="2334101A" w14:textId="77777777" w:rsidR="00D92307" w:rsidRDefault="00D92307" w:rsidP="003F52A5">
            <w:pPr>
              <w:spacing w:after="0"/>
              <w:rPr>
                <w:rFonts w:ascii="Arial" w:hAnsi="Arial" w:cs="Arial"/>
                <w:sz w:val="20"/>
                <w:szCs w:val="20"/>
              </w:rPr>
            </w:pPr>
          </w:p>
          <w:p w14:paraId="1F5A6BB2" w14:textId="77777777" w:rsidR="00D92307" w:rsidRDefault="00D92307" w:rsidP="003F52A5">
            <w:pPr>
              <w:spacing w:after="0"/>
              <w:rPr>
                <w:rFonts w:ascii="Arial" w:hAnsi="Arial" w:cs="Arial"/>
                <w:sz w:val="20"/>
                <w:szCs w:val="20"/>
              </w:rPr>
            </w:pPr>
            <w:r>
              <w:rPr>
                <w:rFonts w:ascii="Arial" w:hAnsi="Arial" w:cs="Arial"/>
                <w:sz w:val="20"/>
                <w:szCs w:val="20"/>
              </w:rPr>
              <w:t>Flood warnings</w:t>
            </w:r>
          </w:p>
          <w:p w14:paraId="6AE2529E" w14:textId="77777777" w:rsidR="00D92307" w:rsidRDefault="00DC5634" w:rsidP="003F52A5">
            <w:pPr>
              <w:spacing w:after="0"/>
              <w:rPr>
                <w:rFonts w:ascii="Arial" w:hAnsi="Arial" w:cs="Arial"/>
                <w:bCs/>
                <w:sz w:val="20"/>
                <w:szCs w:val="16"/>
              </w:rPr>
            </w:pPr>
            <w:hyperlink r:id="rId22" w:history="1">
              <w:r w:rsidR="00D92307" w:rsidRPr="004E0986">
                <w:rPr>
                  <w:rStyle w:val="Hyperlink"/>
                  <w:rFonts w:ascii="Arial" w:hAnsi="Arial" w:cs="Arial"/>
                  <w:bCs/>
                  <w:sz w:val="20"/>
                  <w:szCs w:val="16"/>
                </w:rPr>
                <w:t>https://flood-warning-information.service.gov.uk/river-and-sea-levels</w:t>
              </w:r>
            </w:hyperlink>
          </w:p>
          <w:p w14:paraId="07887821" w14:textId="77777777" w:rsidR="00D92307" w:rsidRDefault="00D92307" w:rsidP="003F52A5">
            <w:pPr>
              <w:spacing w:after="0"/>
              <w:rPr>
                <w:rFonts w:ascii="Arial" w:hAnsi="Arial" w:cs="Arial"/>
                <w:bCs/>
                <w:sz w:val="20"/>
                <w:szCs w:val="16"/>
              </w:rPr>
            </w:pPr>
          </w:p>
          <w:p w14:paraId="19753FDD" w14:textId="77777777" w:rsidR="00D92307" w:rsidRDefault="00D92307" w:rsidP="003F52A5">
            <w:pPr>
              <w:spacing w:after="0"/>
              <w:rPr>
                <w:rFonts w:ascii="Arial" w:hAnsi="Arial" w:cs="Arial"/>
                <w:bCs/>
                <w:sz w:val="20"/>
                <w:szCs w:val="16"/>
              </w:rPr>
            </w:pPr>
            <w:r>
              <w:rPr>
                <w:rFonts w:ascii="Arial" w:hAnsi="Arial" w:cs="Arial"/>
                <w:bCs/>
                <w:sz w:val="20"/>
                <w:szCs w:val="16"/>
              </w:rPr>
              <w:t>River levels</w:t>
            </w:r>
          </w:p>
          <w:p w14:paraId="421FCBC4" w14:textId="77777777" w:rsidR="00D92307" w:rsidRDefault="00DC5634" w:rsidP="003F52A5">
            <w:pPr>
              <w:spacing w:after="0"/>
              <w:rPr>
                <w:rFonts w:ascii="Arial" w:hAnsi="Arial" w:cs="Arial"/>
                <w:b/>
                <w:sz w:val="16"/>
                <w:szCs w:val="16"/>
              </w:rPr>
            </w:pPr>
            <w:hyperlink r:id="rId23" w:history="1">
              <w:r w:rsidR="00D92307" w:rsidRPr="004E0986">
                <w:rPr>
                  <w:rStyle w:val="Hyperlink"/>
                  <w:rFonts w:ascii="Arial" w:hAnsi="Arial" w:cs="Arial"/>
                  <w:bCs/>
                  <w:sz w:val="20"/>
                  <w:szCs w:val="16"/>
                </w:rPr>
                <w:t>https://flood-warning-information.service.gov.uk/warnings</w:t>
              </w:r>
            </w:hyperlink>
          </w:p>
        </w:tc>
      </w:tr>
      <w:tr w:rsidR="00D92307" w:rsidRPr="0001534D" w14:paraId="1A664495" w14:textId="77777777" w:rsidTr="00E72DCA">
        <w:trPr>
          <w:trHeight w:val="567"/>
          <w:jc w:val="center"/>
        </w:trPr>
        <w:tc>
          <w:tcPr>
            <w:tcW w:w="1639" w:type="dxa"/>
            <w:vAlign w:val="center"/>
          </w:tcPr>
          <w:p w14:paraId="141B6D6A" w14:textId="77777777" w:rsidR="00D92307" w:rsidRDefault="00D92307" w:rsidP="003F52A5">
            <w:pPr>
              <w:rPr>
                <w:rFonts w:ascii="Arial" w:hAnsi="Arial" w:cs="Arial"/>
                <w:sz w:val="20"/>
                <w:szCs w:val="20"/>
              </w:rPr>
            </w:pPr>
            <w:r>
              <w:rPr>
                <w:rFonts w:ascii="Arial" w:hAnsi="Arial" w:cs="Arial"/>
                <w:sz w:val="20"/>
                <w:szCs w:val="20"/>
              </w:rPr>
              <w:t xml:space="preserve">Met Office </w:t>
            </w:r>
          </w:p>
        </w:tc>
        <w:tc>
          <w:tcPr>
            <w:tcW w:w="2042" w:type="dxa"/>
            <w:vAlign w:val="center"/>
          </w:tcPr>
          <w:p w14:paraId="7B4149A8" w14:textId="77777777" w:rsidR="00D92307" w:rsidRPr="00E72DCA" w:rsidRDefault="00D92307" w:rsidP="003F52A5">
            <w:pPr>
              <w:rPr>
                <w:rFonts w:ascii="Arial" w:hAnsi="Arial" w:cs="Arial"/>
                <w:bCs/>
                <w:sz w:val="20"/>
                <w:szCs w:val="20"/>
              </w:rPr>
            </w:pPr>
            <w:r w:rsidRPr="00E72DCA">
              <w:rPr>
                <w:rFonts w:ascii="Arial" w:hAnsi="Arial" w:cs="Arial"/>
                <w:bCs/>
                <w:sz w:val="20"/>
                <w:szCs w:val="20"/>
              </w:rPr>
              <w:t>Produce weather and warn people of extreme weather to mitigate its impacts</w:t>
            </w:r>
          </w:p>
        </w:tc>
        <w:tc>
          <w:tcPr>
            <w:tcW w:w="2410" w:type="dxa"/>
          </w:tcPr>
          <w:p w14:paraId="12B39D2F" w14:textId="77777777" w:rsidR="00D92307" w:rsidRPr="00E72DCA" w:rsidRDefault="00D92307" w:rsidP="003F52A5">
            <w:pPr>
              <w:spacing w:after="0"/>
              <w:jc w:val="center"/>
              <w:rPr>
                <w:rFonts w:ascii="Arial" w:hAnsi="Arial" w:cs="Arial"/>
                <w:b/>
                <w:sz w:val="20"/>
                <w:szCs w:val="20"/>
              </w:rPr>
            </w:pPr>
          </w:p>
        </w:tc>
        <w:tc>
          <w:tcPr>
            <w:tcW w:w="4115" w:type="dxa"/>
          </w:tcPr>
          <w:p w14:paraId="0FA1BDF6" w14:textId="77777777" w:rsidR="00D92307" w:rsidRPr="00043227" w:rsidRDefault="00DC5634" w:rsidP="003F52A5">
            <w:pPr>
              <w:spacing w:after="0"/>
              <w:rPr>
                <w:rFonts w:ascii="Arial" w:hAnsi="Arial" w:cs="Arial"/>
                <w:color w:val="2E74B5" w:themeColor="accent1" w:themeShade="BF"/>
                <w:sz w:val="20"/>
                <w:szCs w:val="20"/>
              </w:rPr>
            </w:pPr>
            <w:hyperlink r:id="rId24" w:history="1">
              <w:r w:rsidR="00D92307" w:rsidRPr="0013744E">
                <w:rPr>
                  <w:rStyle w:val="Hyperlink"/>
                  <w:rFonts w:ascii="Arial" w:hAnsi="Arial" w:cs="Arial"/>
                  <w:sz w:val="20"/>
                  <w:szCs w:val="20"/>
                </w:rPr>
                <w:t>www.metoffice.gov.uk/public/weather/forecast</w:t>
              </w:r>
            </w:hyperlink>
            <w:r w:rsidR="00D92307">
              <w:rPr>
                <w:rFonts w:ascii="Arial" w:hAnsi="Arial" w:cs="Arial"/>
                <w:color w:val="2E74B5" w:themeColor="accent1" w:themeShade="BF"/>
                <w:sz w:val="20"/>
                <w:szCs w:val="20"/>
              </w:rPr>
              <w:t xml:space="preserve"> </w:t>
            </w:r>
          </w:p>
          <w:p w14:paraId="4B014E73" w14:textId="77777777" w:rsidR="00D92307" w:rsidRDefault="00DC5634" w:rsidP="003F52A5">
            <w:pPr>
              <w:spacing w:after="0"/>
              <w:rPr>
                <w:rFonts w:ascii="Arial" w:hAnsi="Arial" w:cs="Arial"/>
                <w:sz w:val="20"/>
                <w:szCs w:val="20"/>
              </w:rPr>
            </w:pPr>
            <w:hyperlink r:id="rId25" w:history="1">
              <w:r w:rsidR="00D92307" w:rsidRPr="0013744E">
                <w:rPr>
                  <w:rStyle w:val="Hyperlink"/>
                  <w:rFonts w:ascii="Arial" w:hAnsi="Arial" w:cs="Arial"/>
                  <w:sz w:val="20"/>
                  <w:szCs w:val="20"/>
                </w:rPr>
                <w:t>http://www.metoffice.gov.uk/public/weather/warnings</w:t>
              </w:r>
            </w:hyperlink>
            <w:r w:rsidR="00D92307">
              <w:rPr>
                <w:rFonts w:ascii="Arial" w:hAnsi="Arial" w:cs="Arial"/>
                <w:sz w:val="20"/>
                <w:szCs w:val="20"/>
              </w:rPr>
              <w:t xml:space="preserve"> </w:t>
            </w:r>
          </w:p>
          <w:p w14:paraId="0C2B6194" w14:textId="77777777" w:rsidR="00D92307" w:rsidRDefault="00D92307" w:rsidP="003F52A5">
            <w:pPr>
              <w:spacing w:after="0"/>
              <w:rPr>
                <w:rFonts w:ascii="Arial" w:hAnsi="Arial" w:cs="Arial"/>
                <w:sz w:val="20"/>
                <w:szCs w:val="20"/>
              </w:rPr>
            </w:pPr>
          </w:p>
          <w:p w14:paraId="774B2F66" w14:textId="77777777" w:rsidR="00D92307" w:rsidRDefault="00D92307" w:rsidP="003F52A5">
            <w:pPr>
              <w:spacing w:after="0"/>
              <w:rPr>
                <w:rFonts w:ascii="Arial" w:hAnsi="Arial" w:cs="Arial"/>
                <w:sz w:val="20"/>
                <w:szCs w:val="20"/>
              </w:rPr>
            </w:pPr>
            <w:r>
              <w:rPr>
                <w:rFonts w:ascii="Arial" w:hAnsi="Arial" w:cs="Arial"/>
                <w:sz w:val="20"/>
                <w:szCs w:val="20"/>
              </w:rPr>
              <w:t xml:space="preserve">@MetOfficeYorks </w:t>
            </w:r>
          </w:p>
        </w:tc>
      </w:tr>
    </w:tbl>
    <w:p w14:paraId="6061CA97" w14:textId="77777777" w:rsidR="00D92307" w:rsidRDefault="00D92307" w:rsidP="00D92307">
      <w:pPr>
        <w:sectPr w:rsidR="00D92307" w:rsidSect="002F5E4E">
          <w:headerReference w:type="default" r:id="rId26"/>
          <w:footerReference w:type="default" r:id="rId27"/>
          <w:pgSz w:w="11906" w:h="16838"/>
          <w:pgMar w:top="851" w:right="851" w:bottom="851" w:left="851" w:header="0" w:footer="0" w:gutter="0"/>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30"/>
        <w:gridCol w:w="2051"/>
        <w:gridCol w:w="2024"/>
        <w:gridCol w:w="4501"/>
      </w:tblGrid>
      <w:tr w:rsidR="00D92307" w:rsidRPr="0001534D" w14:paraId="50BA02B4" w14:textId="77777777" w:rsidTr="003F52A5">
        <w:trPr>
          <w:trHeight w:val="352"/>
          <w:jc w:val="center"/>
        </w:trPr>
        <w:tc>
          <w:tcPr>
            <w:tcW w:w="10206" w:type="dxa"/>
            <w:gridSpan w:val="4"/>
            <w:shd w:val="clear" w:color="auto" w:fill="D9E2F3" w:themeFill="accent5" w:themeFillTint="33"/>
            <w:vAlign w:val="center"/>
          </w:tcPr>
          <w:p w14:paraId="22A5E11E" w14:textId="77777777" w:rsidR="00D92307" w:rsidRPr="005F3E1D" w:rsidRDefault="00D92307" w:rsidP="003F52A5">
            <w:pPr>
              <w:rPr>
                <w:rFonts w:ascii="Arial" w:hAnsi="Arial" w:cs="Arial"/>
                <w:b/>
                <w:sz w:val="20"/>
                <w:szCs w:val="20"/>
              </w:rPr>
            </w:pPr>
            <w:r>
              <w:lastRenderedPageBreak/>
              <w:br w:type="page"/>
            </w:r>
            <w:r w:rsidRPr="00967AF3">
              <w:rPr>
                <w:rFonts w:ascii="Arial" w:hAnsi="Arial" w:cs="Arial"/>
                <w:b/>
                <w:sz w:val="20"/>
                <w:szCs w:val="20"/>
                <w:shd w:val="clear" w:color="auto" w:fill="D9E2F3" w:themeFill="accent5" w:themeFillTint="33"/>
              </w:rPr>
              <w:t>Utilities</w:t>
            </w:r>
          </w:p>
        </w:tc>
      </w:tr>
      <w:tr w:rsidR="00D92307" w:rsidRPr="0001534D" w14:paraId="08431079" w14:textId="77777777" w:rsidTr="003F52A5">
        <w:trPr>
          <w:trHeight w:val="567"/>
          <w:jc w:val="center"/>
        </w:trPr>
        <w:tc>
          <w:tcPr>
            <w:tcW w:w="1639" w:type="dxa"/>
            <w:vAlign w:val="center"/>
          </w:tcPr>
          <w:p w14:paraId="0B06A62F" w14:textId="77777777" w:rsidR="00D92307" w:rsidRPr="0001534D" w:rsidRDefault="00D92307" w:rsidP="003F52A5">
            <w:pPr>
              <w:spacing w:after="0"/>
              <w:rPr>
                <w:rFonts w:ascii="Arial" w:hAnsi="Arial" w:cs="Arial"/>
                <w:sz w:val="20"/>
                <w:szCs w:val="20"/>
              </w:rPr>
            </w:pPr>
            <w:r>
              <w:rPr>
                <w:rFonts w:ascii="Arial" w:hAnsi="Arial" w:cs="Arial"/>
                <w:sz w:val="20"/>
                <w:szCs w:val="20"/>
              </w:rPr>
              <w:t>Northern Gas Network</w:t>
            </w:r>
          </w:p>
        </w:tc>
        <w:tc>
          <w:tcPr>
            <w:tcW w:w="1992" w:type="dxa"/>
            <w:tcBorders>
              <w:right w:val="single" w:sz="4" w:space="0" w:color="auto"/>
            </w:tcBorders>
          </w:tcPr>
          <w:p w14:paraId="1922170B" w14:textId="77777777" w:rsidR="00D92307" w:rsidRPr="00E72DCA" w:rsidRDefault="00D92307" w:rsidP="003F52A5">
            <w:pPr>
              <w:spacing w:after="0"/>
              <w:rPr>
                <w:rFonts w:ascii="Arial" w:hAnsi="Arial" w:cs="Arial"/>
                <w:bCs/>
                <w:sz w:val="20"/>
                <w:szCs w:val="20"/>
              </w:rPr>
            </w:pPr>
            <w:r w:rsidRPr="00E72DCA">
              <w:rPr>
                <w:rFonts w:ascii="Arial" w:hAnsi="Arial" w:cs="Arial"/>
                <w:bCs/>
                <w:sz w:val="20"/>
                <w:szCs w:val="20"/>
              </w:rPr>
              <w:t>Maintain and ensure safe control of gas supplies.</w:t>
            </w:r>
          </w:p>
        </w:tc>
        <w:tc>
          <w:tcPr>
            <w:tcW w:w="2034" w:type="dxa"/>
          </w:tcPr>
          <w:p w14:paraId="4BDABCCA"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 xml:space="preserve">Switchboard: 0800 0407766  </w:t>
            </w:r>
          </w:p>
          <w:p w14:paraId="21896947"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Emergency: 0800 111999</w:t>
            </w:r>
          </w:p>
        </w:tc>
        <w:tc>
          <w:tcPr>
            <w:tcW w:w="4541" w:type="dxa"/>
          </w:tcPr>
          <w:p w14:paraId="2F987EBE" w14:textId="77777777" w:rsidR="00D92307" w:rsidRDefault="00D92307" w:rsidP="003F52A5">
            <w:pPr>
              <w:spacing w:after="0"/>
              <w:rPr>
                <w:rFonts w:ascii="Arial" w:hAnsi="Arial" w:cs="Arial"/>
                <w:sz w:val="20"/>
                <w:szCs w:val="20"/>
              </w:rPr>
            </w:pPr>
            <w:r>
              <w:rPr>
                <w:rFonts w:ascii="Arial" w:hAnsi="Arial" w:cs="Arial"/>
                <w:sz w:val="20"/>
                <w:szCs w:val="20"/>
              </w:rPr>
              <w:t xml:space="preserve"> @NGNgas</w:t>
            </w:r>
          </w:p>
        </w:tc>
      </w:tr>
      <w:tr w:rsidR="00D92307" w:rsidRPr="0001534D" w14:paraId="38C1C326" w14:textId="77777777" w:rsidTr="003F52A5">
        <w:trPr>
          <w:trHeight w:val="567"/>
          <w:jc w:val="center"/>
        </w:trPr>
        <w:tc>
          <w:tcPr>
            <w:tcW w:w="1639" w:type="dxa"/>
            <w:vAlign w:val="center"/>
          </w:tcPr>
          <w:p w14:paraId="0FDBB672" w14:textId="77777777" w:rsidR="00D92307" w:rsidRPr="0001534D" w:rsidRDefault="00D92307" w:rsidP="003F52A5">
            <w:pPr>
              <w:spacing w:after="0"/>
              <w:rPr>
                <w:rFonts w:ascii="Arial" w:hAnsi="Arial" w:cs="Arial"/>
                <w:sz w:val="20"/>
                <w:szCs w:val="20"/>
              </w:rPr>
            </w:pPr>
            <w:r>
              <w:rPr>
                <w:rFonts w:ascii="Arial" w:hAnsi="Arial" w:cs="Arial"/>
                <w:sz w:val="20"/>
                <w:szCs w:val="20"/>
              </w:rPr>
              <w:t>Northern Power Grid Yorkshire</w:t>
            </w:r>
          </w:p>
        </w:tc>
        <w:tc>
          <w:tcPr>
            <w:tcW w:w="1992" w:type="dxa"/>
            <w:tcBorders>
              <w:right w:val="single" w:sz="4" w:space="0" w:color="auto"/>
            </w:tcBorders>
          </w:tcPr>
          <w:p w14:paraId="7AF2E7A3" w14:textId="77777777" w:rsidR="00D92307" w:rsidRPr="00E72DCA" w:rsidRDefault="00D92307" w:rsidP="003F52A5">
            <w:pPr>
              <w:spacing w:after="0"/>
              <w:rPr>
                <w:rFonts w:ascii="Arial" w:hAnsi="Arial" w:cs="Arial"/>
                <w:bCs/>
                <w:sz w:val="20"/>
                <w:szCs w:val="20"/>
              </w:rPr>
            </w:pPr>
            <w:r w:rsidRPr="00E72DCA">
              <w:rPr>
                <w:rFonts w:ascii="Arial" w:hAnsi="Arial" w:cs="Arial"/>
                <w:bCs/>
                <w:sz w:val="20"/>
                <w:szCs w:val="20"/>
              </w:rPr>
              <w:t>Maintain and ensure safe electricity supply. Disconnect cables that constitute a danger to life and property.</w:t>
            </w:r>
          </w:p>
        </w:tc>
        <w:tc>
          <w:tcPr>
            <w:tcW w:w="2034" w:type="dxa"/>
          </w:tcPr>
          <w:p w14:paraId="53AD4935"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Power cut: 105</w:t>
            </w:r>
          </w:p>
          <w:p w14:paraId="39DE4CCC"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 xml:space="preserve">General enquires: 0800 375675 </w:t>
            </w:r>
          </w:p>
        </w:tc>
        <w:tc>
          <w:tcPr>
            <w:tcW w:w="4541" w:type="dxa"/>
          </w:tcPr>
          <w:p w14:paraId="20350015" w14:textId="77777777" w:rsidR="00D92307" w:rsidRDefault="00D92307" w:rsidP="003F52A5">
            <w:pPr>
              <w:spacing w:after="0"/>
              <w:rPr>
                <w:rFonts w:ascii="Arial" w:hAnsi="Arial" w:cs="Arial"/>
                <w:sz w:val="20"/>
                <w:szCs w:val="20"/>
              </w:rPr>
            </w:pPr>
            <w:r>
              <w:rPr>
                <w:rFonts w:ascii="Arial" w:hAnsi="Arial" w:cs="Arial"/>
                <w:sz w:val="20"/>
                <w:szCs w:val="20"/>
              </w:rPr>
              <w:t>@NorthPowergrid</w:t>
            </w:r>
          </w:p>
          <w:p w14:paraId="2C50F488" w14:textId="77777777" w:rsidR="00D92307" w:rsidRPr="0001534D" w:rsidRDefault="00D92307" w:rsidP="003F52A5">
            <w:pPr>
              <w:spacing w:after="0"/>
              <w:rPr>
                <w:rFonts w:ascii="Arial" w:hAnsi="Arial" w:cs="Arial"/>
                <w:sz w:val="20"/>
                <w:szCs w:val="20"/>
              </w:rPr>
            </w:pPr>
            <w:r>
              <w:rPr>
                <w:rFonts w:ascii="Arial" w:hAnsi="Arial" w:cs="Arial"/>
                <w:sz w:val="20"/>
                <w:szCs w:val="20"/>
              </w:rPr>
              <w:t>@PowergridNews</w:t>
            </w:r>
          </w:p>
        </w:tc>
      </w:tr>
      <w:tr w:rsidR="00D92307" w:rsidRPr="0001534D" w14:paraId="535CB832" w14:textId="77777777" w:rsidTr="003F52A5">
        <w:trPr>
          <w:trHeight w:val="567"/>
          <w:jc w:val="center"/>
        </w:trPr>
        <w:tc>
          <w:tcPr>
            <w:tcW w:w="1639" w:type="dxa"/>
            <w:vAlign w:val="center"/>
          </w:tcPr>
          <w:p w14:paraId="7C68560D" w14:textId="77777777" w:rsidR="00D92307" w:rsidRPr="0001534D" w:rsidRDefault="00D92307" w:rsidP="003F52A5">
            <w:pPr>
              <w:spacing w:after="0"/>
              <w:rPr>
                <w:rFonts w:ascii="Arial" w:hAnsi="Arial" w:cs="Arial"/>
                <w:sz w:val="20"/>
                <w:szCs w:val="20"/>
              </w:rPr>
            </w:pPr>
            <w:r>
              <w:rPr>
                <w:rFonts w:ascii="Arial" w:hAnsi="Arial" w:cs="Arial"/>
                <w:sz w:val="20"/>
                <w:szCs w:val="20"/>
              </w:rPr>
              <w:t>Yorkshire Water</w:t>
            </w:r>
          </w:p>
        </w:tc>
        <w:tc>
          <w:tcPr>
            <w:tcW w:w="1992" w:type="dxa"/>
            <w:tcBorders>
              <w:right w:val="single" w:sz="4" w:space="0" w:color="auto"/>
            </w:tcBorders>
          </w:tcPr>
          <w:p w14:paraId="49BA3B57" w14:textId="77777777" w:rsidR="00D92307" w:rsidRPr="00E72DCA" w:rsidRDefault="00D92307" w:rsidP="003F52A5">
            <w:pPr>
              <w:spacing w:after="0"/>
              <w:rPr>
                <w:rFonts w:ascii="Arial" w:hAnsi="Arial" w:cs="Arial"/>
                <w:bCs/>
                <w:sz w:val="20"/>
                <w:szCs w:val="20"/>
              </w:rPr>
            </w:pPr>
            <w:r w:rsidRPr="00E72DCA">
              <w:rPr>
                <w:rFonts w:ascii="Arial" w:hAnsi="Arial" w:cs="Arial"/>
                <w:bCs/>
                <w:sz w:val="20"/>
                <w:szCs w:val="20"/>
              </w:rPr>
              <w:t>Maintenance of water supplies and sewage disposal arrangements. Repair water mains, and availability of emergency water supply.</w:t>
            </w:r>
          </w:p>
        </w:tc>
        <w:tc>
          <w:tcPr>
            <w:tcW w:w="2034" w:type="dxa"/>
          </w:tcPr>
          <w:p w14:paraId="088353F2" w14:textId="77777777" w:rsidR="00D92307" w:rsidRPr="00E72DCA" w:rsidRDefault="00D92307" w:rsidP="003F52A5">
            <w:pPr>
              <w:spacing w:after="0"/>
              <w:rPr>
                <w:rFonts w:ascii="Arial" w:hAnsi="Arial" w:cs="Arial"/>
                <w:sz w:val="20"/>
                <w:szCs w:val="20"/>
              </w:rPr>
            </w:pPr>
            <w:r w:rsidRPr="00E72DCA">
              <w:rPr>
                <w:rFonts w:ascii="Arial" w:hAnsi="Arial" w:cs="Arial"/>
                <w:sz w:val="20"/>
                <w:szCs w:val="20"/>
              </w:rPr>
              <w:t xml:space="preserve">Switchboard: 0345 1242424 </w:t>
            </w:r>
          </w:p>
        </w:tc>
        <w:tc>
          <w:tcPr>
            <w:tcW w:w="4541" w:type="dxa"/>
          </w:tcPr>
          <w:p w14:paraId="31382E80" w14:textId="77777777" w:rsidR="00D92307" w:rsidRPr="0001534D" w:rsidRDefault="00D92307" w:rsidP="003F52A5">
            <w:pPr>
              <w:spacing w:after="0"/>
              <w:rPr>
                <w:rFonts w:ascii="Arial" w:hAnsi="Arial" w:cs="Arial"/>
                <w:sz w:val="20"/>
                <w:szCs w:val="20"/>
              </w:rPr>
            </w:pPr>
            <w:r>
              <w:rPr>
                <w:rFonts w:ascii="Arial" w:hAnsi="Arial" w:cs="Arial"/>
                <w:sz w:val="20"/>
                <w:szCs w:val="20"/>
              </w:rPr>
              <w:t>@YorkshireWater</w:t>
            </w:r>
          </w:p>
        </w:tc>
      </w:tr>
      <w:tr w:rsidR="00D92307" w:rsidRPr="0001534D" w14:paraId="6B60A138" w14:textId="77777777" w:rsidTr="003F52A5">
        <w:trPr>
          <w:trHeight w:val="567"/>
          <w:jc w:val="center"/>
        </w:trPr>
        <w:tc>
          <w:tcPr>
            <w:tcW w:w="1639" w:type="dxa"/>
            <w:vAlign w:val="center"/>
          </w:tcPr>
          <w:p w14:paraId="27132BE2" w14:textId="77777777" w:rsidR="00D92307" w:rsidRPr="0001534D" w:rsidRDefault="00D92307" w:rsidP="003F52A5">
            <w:pPr>
              <w:spacing w:after="0"/>
              <w:rPr>
                <w:rFonts w:ascii="Arial" w:hAnsi="Arial" w:cs="Arial"/>
                <w:sz w:val="20"/>
                <w:szCs w:val="20"/>
              </w:rPr>
            </w:pPr>
            <w:r>
              <w:rPr>
                <w:rFonts w:ascii="Arial" w:hAnsi="Arial" w:cs="Arial"/>
                <w:sz w:val="20"/>
                <w:szCs w:val="20"/>
              </w:rPr>
              <w:t>BT</w:t>
            </w:r>
          </w:p>
        </w:tc>
        <w:tc>
          <w:tcPr>
            <w:tcW w:w="1992" w:type="dxa"/>
            <w:tcBorders>
              <w:right w:val="single" w:sz="4" w:space="0" w:color="auto"/>
            </w:tcBorders>
          </w:tcPr>
          <w:p w14:paraId="25874F26" w14:textId="77777777" w:rsidR="00D92307" w:rsidRPr="00E72DCA" w:rsidRDefault="00D92307" w:rsidP="003F52A5">
            <w:pPr>
              <w:spacing w:after="0"/>
              <w:rPr>
                <w:rFonts w:ascii="Arial" w:hAnsi="Arial" w:cs="Arial"/>
                <w:bCs/>
                <w:sz w:val="20"/>
                <w:szCs w:val="20"/>
              </w:rPr>
            </w:pPr>
            <w:r w:rsidRPr="00E72DCA">
              <w:rPr>
                <w:rFonts w:ascii="Arial" w:hAnsi="Arial" w:cs="Arial"/>
                <w:bCs/>
                <w:sz w:val="20"/>
                <w:szCs w:val="20"/>
              </w:rPr>
              <w:t>Maintenance and operation of National Telecommunications systems. Provision of increased facilities to meet emergency requirements.</w:t>
            </w:r>
          </w:p>
        </w:tc>
        <w:tc>
          <w:tcPr>
            <w:tcW w:w="2034" w:type="dxa"/>
          </w:tcPr>
          <w:p w14:paraId="52F43AAC" w14:textId="77777777" w:rsidR="00D92307" w:rsidRPr="00E72DCA" w:rsidRDefault="00D92307" w:rsidP="003F52A5">
            <w:pPr>
              <w:spacing w:after="0"/>
              <w:rPr>
                <w:rFonts w:ascii="Arial" w:hAnsi="Arial" w:cs="Arial"/>
                <w:sz w:val="20"/>
                <w:szCs w:val="20"/>
              </w:rPr>
            </w:pPr>
          </w:p>
        </w:tc>
        <w:tc>
          <w:tcPr>
            <w:tcW w:w="4541" w:type="dxa"/>
          </w:tcPr>
          <w:p w14:paraId="7E7BB877" w14:textId="77777777" w:rsidR="00D92307" w:rsidRPr="0001534D" w:rsidRDefault="00D92307" w:rsidP="003F52A5">
            <w:pPr>
              <w:spacing w:after="0"/>
              <w:rPr>
                <w:rFonts w:ascii="Arial" w:hAnsi="Arial" w:cs="Arial"/>
                <w:sz w:val="20"/>
                <w:szCs w:val="20"/>
              </w:rPr>
            </w:pPr>
            <w:r>
              <w:rPr>
                <w:rFonts w:ascii="Arial" w:hAnsi="Arial" w:cs="Arial"/>
                <w:sz w:val="20"/>
                <w:szCs w:val="20"/>
              </w:rPr>
              <w:t xml:space="preserve">@BT_UK </w:t>
            </w:r>
          </w:p>
        </w:tc>
      </w:tr>
      <w:tr w:rsidR="00D92307" w:rsidRPr="0001534D" w14:paraId="5EC33FEC" w14:textId="77777777" w:rsidTr="003F52A5">
        <w:trPr>
          <w:trHeight w:val="467"/>
          <w:jc w:val="center"/>
        </w:trPr>
        <w:tc>
          <w:tcPr>
            <w:tcW w:w="10206" w:type="dxa"/>
            <w:gridSpan w:val="4"/>
            <w:shd w:val="clear" w:color="auto" w:fill="D9E2F3" w:themeFill="accent5" w:themeFillTint="33"/>
            <w:vAlign w:val="center"/>
          </w:tcPr>
          <w:p w14:paraId="7515C213" w14:textId="77777777" w:rsidR="00D92307" w:rsidRPr="00A72A69" w:rsidRDefault="00D92307" w:rsidP="003F52A5">
            <w:pPr>
              <w:rPr>
                <w:rFonts w:ascii="Arial" w:hAnsi="Arial" w:cs="Arial"/>
                <w:b/>
                <w:sz w:val="20"/>
                <w:szCs w:val="20"/>
              </w:rPr>
            </w:pPr>
            <w:r>
              <w:rPr>
                <w:rFonts w:ascii="Arial" w:hAnsi="Arial" w:cs="Arial"/>
                <w:b/>
                <w:sz w:val="20"/>
                <w:szCs w:val="20"/>
              </w:rPr>
              <w:t xml:space="preserve">Emergency Services </w:t>
            </w:r>
          </w:p>
        </w:tc>
      </w:tr>
      <w:tr w:rsidR="007349E3" w:rsidRPr="0001534D" w14:paraId="6F8FF67A" w14:textId="77777777" w:rsidTr="007349E3">
        <w:trPr>
          <w:trHeight w:val="567"/>
          <w:jc w:val="center"/>
        </w:trPr>
        <w:tc>
          <w:tcPr>
            <w:tcW w:w="3631" w:type="dxa"/>
            <w:gridSpan w:val="2"/>
            <w:shd w:val="clear" w:color="auto" w:fill="auto"/>
            <w:vAlign w:val="center"/>
          </w:tcPr>
          <w:p w14:paraId="037825AB" w14:textId="77777777" w:rsidR="007349E3" w:rsidRPr="0001534D" w:rsidRDefault="007349E3" w:rsidP="003F52A5">
            <w:pPr>
              <w:rPr>
                <w:rFonts w:ascii="Arial" w:hAnsi="Arial" w:cs="Arial"/>
                <w:sz w:val="20"/>
                <w:szCs w:val="20"/>
              </w:rPr>
            </w:pPr>
            <w:r>
              <w:rPr>
                <w:rFonts w:ascii="Arial" w:hAnsi="Arial" w:cs="Arial"/>
                <w:sz w:val="20"/>
                <w:szCs w:val="20"/>
              </w:rPr>
              <w:t>North Yorkshire Police</w:t>
            </w:r>
          </w:p>
        </w:tc>
        <w:tc>
          <w:tcPr>
            <w:tcW w:w="2034" w:type="dxa"/>
            <w:shd w:val="clear" w:color="auto" w:fill="auto"/>
            <w:vAlign w:val="center"/>
          </w:tcPr>
          <w:p w14:paraId="3349B7EF" w14:textId="77777777" w:rsidR="007349E3" w:rsidRPr="0001534D" w:rsidRDefault="007349E3" w:rsidP="003F52A5">
            <w:pPr>
              <w:rPr>
                <w:rFonts w:ascii="Arial" w:hAnsi="Arial" w:cs="Arial"/>
                <w:sz w:val="20"/>
                <w:szCs w:val="20"/>
              </w:rPr>
            </w:pPr>
            <w:r>
              <w:rPr>
                <w:rFonts w:ascii="Arial" w:hAnsi="Arial" w:cs="Arial"/>
                <w:sz w:val="20"/>
                <w:szCs w:val="20"/>
              </w:rPr>
              <w:t>101</w:t>
            </w:r>
          </w:p>
        </w:tc>
        <w:tc>
          <w:tcPr>
            <w:tcW w:w="4541" w:type="dxa"/>
            <w:shd w:val="clear" w:color="auto" w:fill="auto"/>
            <w:vAlign w:val="center"/>
          </w:tcPr>
          <w:p w14:paraId="2E22291D" w14:textId="77777777" w:rsidR="007349E3" w:rsidRPr="0001534D" w:rsidRDefault="007349E3" w:rsidP="003F52A5">
            <w:pPr>
              <w:rPr>
                <w:rFonts w:ascii="Arial" w:hAnsi="Arial" w:cs="Arial"/>
                <w:sz w:val="20"/>
                <w:szCs w:val="20"/>
              </w:rPr>
            </w:pPr>
            <w:r w:rsidRPr="00875851">
              <w:rPr>
                <w:rFonts w:ascii="Arial" w:hAnsi="Arial" w:cs="Arial"/>
                <w:bCs/>
                <w:sz w:val="20"/>
                <w:szCs w:val="20"/>
              </w:rPr>
              <w:t>@NYorksPolice</w:t>
            </w:r>
          </w:p>
        </w:tc>
      </w:tr>
      <w:tr w:rsidR="007349E3" w:rsidRPr="0001534D" w14:paraId="5AD42678" w14:textId="77777777" w:rsidTr="007349E3">
        <w:trPr>
          <w:trHeight w:val="567"/>
          <w:jc w:val="center"/>
        </w:trPr>
        <w:tc>
          <w:tcPr>
            <w:tcW w:w="3631" w:type="dxa"/>
            <w:gridSpan w:val="2"/>
            <w:shd w:val="clear" w:color="auto" w:fill="auto"/>
            <w:vAlign w:val="center"/>
          </w:tcPr>
          <w:p w14:paraId="00EFA853" w14:textId="77777777" w:rsidR="007349E3" w:rsidRPr="0001534D" w:rsidRDefault="007349E3" w:rsidP="003F52A5">
            <w:pPr>
              <w:rPr>
                <w:rFonts w:ascii="Arial" w:hAnsi="Arial" w:cs="Arial"/>
                <w:sz w:val="20"/>
                <w:szCs w:val="20"/>
              </w:rPr>
            </w:pPr>
            <w:r>
              <w:rPr>
                <w:rFonts w:ascii="Arial" w:hAnsi="Arial" w:cs="Arial"/>
                <w:sz w:val="20"/>
                <w:szCs w:val="20"/>
              </w:rPr>
              <w:t>Yorkshire Ambulance Service</w:t>
            </w:r>
          </w:p>
        </w:tc>
        <w:tc>
          <w:tcPr>
            <w:tcW w:w="2034" w:type="dxa"/>
            <w:shd w:val="clear" w:color="auto" w:fill="auto"/>
            <w:vAlign w:val="center"/>
          </w:tcPr>
          <w:p w14:paraId="05193154" w14:textId="77777777" w:rsidR="007349E3" w:rsidRPr="0001534D" w:rsidRDefault="007349E3" w:rsidP="003F52A5">
            <w:pPr>
              <w:rPr>
                <w:rFonts w:ascii="Arial" w:hAnsi="Arial" w:cs="Arial"/>
                <w:sz w:val="20"/>
                <w:szCs w:val="20"/>
              </w:rPr>
            </w:pPr>
            <w:r>
              <w:rPr>
                <w:rFonts w:ascii="Arial" w:hAnsi="Arial" w:cs="Arial"/>
                <w:sz w:val="20"/>
                <w:szCs w:val="20"/>
              </w:rPr>
              <w:t>111</w:t>
            </w:r>
          </w:p>
        </w:tc>
        <w:tc>
          <w:tcPr>
            <w:tcW w:w="4541" w:type="dxa"/>
            <w:shd w:val="clear" w:color="auto" w:fill="auto"/>
            <w:vAlign w:val="center"/>
          </w:tcPr>
          <w:p w14:paraId="32860755" w14:textId="77777777" w:rsidR="007349E3" w:rsidRPr="0001534D" w:rsidRDefault="007349E3" w:rsidP="003F52A5">
            <w:pPr>
              <w:rPr>
                <w:rFonts w:ascii="Arial" w:hAnsi="Arial" w:cs="Arial"/>
                <w:sz w:val="20"/>
                <w:szCs w:val="20"/>
              </w:rPr>
            </w:pPr>
            <w:r>
              <w:rPr>
                <w:rFonts w:ascii="Arial" w:hAnsi="Arial" w:cs="Arial"/>
                <w:sz w:val="20"/>
                <w:szCs w:val="20"/>
              </w:rPr>
              <w:t xml:space="preserve">@YorksAmbulance </w:t>
            </w:r>
          </w:p>
        </w:tc>
      </w:tr>
      <w:tr w:rsidR="007349E3" w:rsidRPr="0001534D" w14:paraId="78CEB867" w14:textId="77777777" w:rsidTr="007349E3">
        <w:trPr>
          <w:trHeight w:val="567"/>
          <w:jc w:val="center"/>
        </w:trPr>
        <w:tc>
          <w:tcPr>
            <w:tcW w:w="3631" w:type="dxa"/>
            <w:gridSpan w:val="2"/>
            <w:shd w:val="clear" w:color="auto" w:fill="auto"/>
            <w:vAlign w:val="center"/>
          </w:tcPr>
          <w:p w14:paraId="17D4BB4D" w14:textId="77777777" w:rsidR="007349E3" w:rsidRPr="0001534D" w:rsidRDefault="007349E3" w:rsidP="003F52A5">
            <w:pPr>
              <w:rPr>
                <w:rFonts w:ascii="Arial" w:hAnsi="Arial" w:cs="Arial"/>
                <w:sz w:val="20"/>
                <w:szCs w:val="20"/>
              </w:rPr>
            </w:pPr>
            <w:r>
              <w:rPr>
                <w:rFonts w:ascii="Arial" w:hAnsi="Arial" w:cs="Arial"/>
                <w:sz w:val="20"/>
                <w:szCs w:val="20"/>
              </w:rPr>
              <w:t xml:space="preserve">North Yorkshire Fire &amp; Rescue Service </w:t>
            </w:r>
          </w:p>
        </w:tc>
        <w:tc>
          <w:tcPr>
            <w:tcW w:w="2034" w:type="dxa"/>
            <w:shd w:val="clear" w:color="auto" w:fill="auto"/>
            <w:vAlign w:val="center"/>
          </w:tcPr>
          <w:p w14:paraId="572231C4" w14:textId="77777777" w:rsidR="007349E3" w:rsidRPr="0001534D" w:rsidRDefault="007349E3" w:rsidP="003F52A5">
            <w:pPr>
              <w:rPr>
                <w:rFonts w:ascii="Arial" w:hAnsi="Arial" w:cs="Arial"/>
                <w:sz w:val="20"/>
                <w:szCs w:val="20"/>
              </w:rPr>
            </w:pPr>
            <w:r>
              <w:rPr>
                <w:rFonts w:ascii="Arial" w:hAnsi="Arial" w:cs="Arial"/>
                <w:sz w:val="20"/>
                <w:szCs w:val="20"/>
              </w:rPr>
              <w:t>112</w:t>
            </w:r>
          </w:p>
        </w:tc>
        <w:tc>
          <w:tcPr>
            <w:tcW w:w="4541" w:type="dxa"/>
            <w:shd w:val="clear" w:color="auto" w:fill="auto"/>
            <w:vAlign w:val="center"/>
          </w:tcPr>
          <w:p w14:paraId="55DC2044" w14:textId="77777777" w:rsidR="007349E3" w:rsidRPr="0001534D" w:rsidRDefault="007349E3" w:rsidP="003F52A5">
            <w:pPr>
              <w:rPr>
                <w:rFonts w:ascii="Arial" w:hAnsi="Arial" w:cs="Arial"/>
                <w:sz w:val="20"/>
                <w:szCs w:val="20"/>
              </w:rPr>
            </w:pPr>
            <w:r>
              <w:rPr>
                <w:rFonts w:ascii="Arial" w:hAnsi="Arial" w:cs="Arial"/>
                <w:sz w:val="20"/>
                <w:szCs w:val="20"/>
              </w:rPr>
              <w:t>@NorthYorksFire</w:t>
            </w:r>
          </w:p>
        </w:tc>
      </w:tr>
    </w:tbl>
    <w:p w14:paraId="2D85303E" w14:textId="77777777" w:rsidR="00D92307" w:rsidRDefault="00D92307" w:rsidP="00D92307"/>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39"/>
        <w:gridCol w:w="1992"/>
        <w:gridCol w:w="2034"/>
        <w:gridCol w:w="4541"/>
      </w:tblGrid>
      <w:tr w:rsidR="00D92307" w:rsidRPr="0001534D" w14:paraId="1E2CFDB3" w14:textId="77777777" w:rsidTr="003F52A5">
        <w:trPr>
          <w:trHeight w:val="367"/>
          <w:jc w:val="center"/>
        </w:trPr>
        <w:tc>
          <w:tcPr>
            <w:tcW w:w="10206" w:type="dxa"/>
            <w:gridSpan w:val="4"/>
            <w:shd w:val="clear" w:color="auto" w:fill="D9E2F3" w:themeFill="accent5" w:themeFillTint="33"/>
            <w:vAlign w:val="center"/>
          </w:tcPr>
          <w:p w14:paraId="699898DB" w14:textId="77777777" w:rsidR="00D92307" w:rsidRPr="00A72A69" w:rsidRDefault="00D92307" w:rsidP="003F52A5">
            <w:pPr>
              <w:rPr>
                <w:rFonts w:ascii="Arial" w:hAnsi="Arial" w:cs="Arial"/>
                <w:b/>
                <w:sz w:val="20"/>
                <w:szCs w:val="20"/>
              </w:rPr>
            </w:pPr>
            <w:r w:rsidRPr="00A72A69">
              <w:rPr>
                <w:rFonts w:ascii="Arial" w:hAnsi="Arial" w:cs="Arial"/>
                <w:b/>
                <w:sz w:val="20"/>
                <w:szCs w:val="20"/>
              </w:rPr>
              <w:t>Neighbouring Communities</w:t>
            </w:r>
          </w:p>
        </w:tc>
      </w:tr>
      <w:tr w:rsidR="00D92307" w:rsidRPr="0001534D" w14:paraId="4469936C" w14:textId="77777777" w:rsidTr="003F52A5">
        <w:trPr>
          <w:trHeight w:val="567"/>
          <w:jc w:val="center"/>
        </w:trPr>
        <w:tc>
          <w:tcPr>
            <w:tcW w:w="1639" w:type="dxa"/>
            <w:shd w:val="clear" w:color="auto" w:fill="D9E2F3" w:themeFill="accent5" w:themeFillTint="33"/>
            <w:vAlign w:val="center"/>
          </w:tcPr>
          <w:p w14:paraId="3F0D8455" w14:textId="77777777" w:rsidR="00D92307" w:rsidRPr="00CF2176" w:rsidRDefault="00D92307" w:rsidP="003F52A5">
            <w:pPr>
              <w:rPr>
                <w:rFonts w:ascii="Arial" w:hAnsi="Arial" w:cs="Arial"/>
                <w:b/>
                <w:sz w:val="20"/>
                <w:szCs w:val="20"/>
              </w:rPr>
            </w:pPr>
            <w:r w:rsidRPr="00CF2176">
              <w:rPr>
                <w:rFonts w:ascii="Arial" w:hAnsi="Arial" w:cs="Arial"/>
                <w:b/>
                <w:sz w:val="20"/>
                <w:szCs w:val="20"/>
              </w:rPr>
              <w:t>Parish / Town / ward</w:t>
            </w:r>
          </w:p>
        </w:tc>
        <w:tc>
          <w:tcPr>
            <w:tcW w:w="1992" w:type="dxa"/>
            <w:shd w:val="clear" w:color="auto" w:fill="D9E2F3" w:themeFill="accent5" w:themeFillTint="33"/>
            <w:vAlign w:val="center"/>
          </w:tcPr>
          <w:p w14:paraId="049A9596" w14:textId="77777777" w:rsidR="00D92307" w:rsidRDefault="00D92307" w:rsidP="003F52A5">
            <w:pPr>
              <w:rPr>
                <w:rFonts w:ascii="Arial" w:hAnsi="Arial" w:cs="Arial"/>
                <w:b/>
                <w:sz w:val="20"/>
                <w:szCs w:val="20"/>
              </w:rPr>
            </w:pPr>
            <w:r>
              <w:rPr>
                <w:rFonts w:ascii="Arial" w:hAnsi="Arial" w:cs="Arial"/>
                <w:b/>
                <w:sz w:val="20"/>
                <w:szCs w:val="20"/>
              </w:rPr>
              <w:t>Contact details</w:t>
            </w:r>
          </w:p>
          <w:p w14:paraId="396953C4" w14:textId="77777777" w:rsidR="00D92307" w:rsidRPr="00CF2176" w:rsidRDefault="00D92307" w:rsidP="003F52A5">
            <w:pPr>
              <w:rPr>
                <w:rFonts w:ascii="Arial" w:hAnsi="Arial" w:cs="Arial"/>
                <w:b/>
                <w:sz w:val="20"/>
                <w:szCs w:val="20"/>
              </w:rPr>
            </w:pPr>
          </w:p>
        </w:tc>
        <w:tc>
          <w:tcPr>
            <w:tcW w:w="2034" w:type="dxa"/>
            <w:shd w:val="clear" w:color="auto" w:fill="D9E2F3" w:themeFill="accent5" w:themeFillTint="33"/>
          </w:tcPr>
          <w:p w14:paraId="18BF497E" w14:textId="77777777" w:rsidR="00D92307" w:rsidRPr="00CF2176" w:rsidRDefault="00D92307" w:rsidP="003F52A5">
            <w:pPr>
              <w:rPr>
                <w:rFonts w:ascii="Arial" w:hAnsi="Arial" w:cs="Arial"/>
                <w:b/>
                <w:sz w:val="20"/>
                <w:szCs w:val="20"/>
              </w:rPr>
            </w:pPr>
            <w:r w:rsidRPr="00CF2176">
              <w:rPr>
                <w:rFonts w:ascii="Arial" w:hAnsi="Arial" w:cs="Arial"/>
                <w:b/>
                <w:sz w:val="20"/>
                <w:szCs w:val="20"/>
              </w:rPr>
              <w:t>Community Emergency Plan?</w:t>
            </w:r>
          </w:p>
        </w:tc>
        <w:tc>
          <w:tcPr>
            <w:tcW w:w="4541" w:type="dxa"/>
            <w:shd w:val="clear" w:color="auto" w:fill="D9E2F3" w:themeFill="accent5" w:themeFillTint="33"/>
          </w:tcPr>
          <w:p w14:paraId="7D731E97" w14:textId="77777777" w:rsidR="00D92307" w:rsidRPr="00CF2176" w:rsidRDefault="00D92307" w:rsidP="003F52A5">
            <w:pPr>
              <w:rPr>
                <w:rFonts w:ascii="Arial" w:hAnsi="Arial" w:cs="Arial"/>
                <w:b/>
                <w:sz w:val="20"/>
                <w:szCs w:val="20"/>
              </w:rPr>
            </w:pPr>
            <w:r w:rsidRPr="00CF2176">
              <w:rPr>
                <w:rFonts w:ascii="Arial" w:hAnsi="Arial" w:cs="Arial"/>
                <w:b/>
                <w:sz w:val="20"/>
                <w:szCs w:val="20"/>
              </w:rPr>
              <w:t>Online Information</w:t>
            </w:r>
          </w:p>
        </w:tc>
      </w:tr>
      <w:tr w:rsidR="00D92307" w:rsidRPr="0001534D" w14:paraId="77582173" w14:textId="77777777" w:rsidTr="003F52A5">
        <w:trPr>
          <w:trHeight w:val="567"/>
          <w:jc w:val="center"/>
        </w:trPr>
        <w:tc>
          <w:tcPr>
            <w:tcW w:w="1639" w:type="dxa"/>
            <w:vAlign w:val="center"/>
          </w:tcPr>
          <w:p w14:paraId="214966C9" w14:textId="77777777" w:rsidR="00D92307" w:rsidRPr="0001534D" w:rsidRDefault="00D92307" w:rsidP="003F52A5">
            <w:pPr>
              <w:spacing w:after="0"/>
              <w:rPr>
                <w:rFonts w:ascii="Arial" w:hAnsi="Arial" w:cs="Arial"/>
                <w:sz w:val="20"/>
                <w:szCs w:val="20"/>
              </w:rPr>
            </w:pPr>
          </w:p>
        </w:tc>
        <w:tc>
          <w:tcPr>
            <w:tcW w:w="1992" w:type="dxa"/>
            <w:vAlign w:val="center"/>
          </w:tcPr>
          <w:p w14:paraId="17F8EA9D" w14:textId="77777777" w:rsidR="00D92307" w:rsidRPr="0001534D" w:rsidRDefault="00D92307" w:rsidP="003F52A5">
            <w:pPr>
              <w:spacing w:after="0"/>
              <w:rPr>
                <w:rFonts w:ascii="Arial" w:hAnsi="Arial" w:cs="Arial"/>
                <w:sz w:val="20"/>
                <w:szCs w:val="20"/>
              </w:rPr>
            </w:pPr>
          </w:p>
        </w:tc>
        <w:tc>
          <w:tcPr>
            <w:tcW w:w="2034" w:type="dxa"/>
          </w:tcPr>
          <w:p w14:paraId="434D485A" w14:textId="77777777" w:rsidR="00D92307" w:rsidRPr="0001534D" w:rsidRDefault="00D92307" w:rsidP="003F52A5">
            <w:pPr>
              <w:spacing w:after="0"/>
              <w:rPr>
                <w:rFonts w:ascii="Arial" w:hAnsi="Arial" w:cs="Arial"/>
                <w:sz w:val="20"/>
                <w:szCs w:val="20"/>
              </w:rPr>
            </w:pPr>
          </w:p>
        </w:tc>
        <w:tc>
          <w:tcPr>
            <w:tcW w:w="4541" w:type="dxa"/>
          </w:tcPr>
          <w:p w14:paraId="06DD6AD5" w14:textId="77777777" w:rsidR="00D92307" w:rsidRPr="0001534D" w:rsidRDefault="00D92307" w:rsidP="003F52A5">
            <w:pPr>
              <w:spacing w:after="0"/>
              <w:rPr>
                <w:rFonts w:ascii="Arial" w:hAnsi="Arial" w:cs="Arial"/>
                <w:sz w:val="20"/>
                <w:szCs w:val="20"/>
              </w:rPr>
            </w:pPr>
          </w:p>
        </w:tc>
      </w:tr>
      <w:tr w:rsidR="00D92307" w:rsidRPr="0001534D" w14:paraId="4BB7EB7B" w14:textId="77777777" w:rsidTr="003F52A5">
        <w:trPr>
          <w:trHeight w:val="567"/>
          <w:jc w:val="center"/>
        </w:trPr>
        <w:tc>
          <w:tcPr>
            <w:tcW w:w="1639" w:type="dxa"/>
            <w:vAlign w:val="center"/>
          </w:tcPr>
          <w:p w14:paraId="0B084233" w14:textId="77777777" w:rsidR="00D92307" w:rsidRPr="0001534D" w:rsidRDefault="00D92307" w:rsidP="003F52A5">
            <w:pPr>
              <w:spacing w:after="0"/>
              <w:rPr>
                <w:rFonts w:ascii="Arial" w:hAnsi="Arial" w:cs="Arial"/>
                <w:sz w:val="20"/>
                <w:szCs w:val="20"/>
              </w:rPr>
            </w:pPr>
          </w:p>
        </w:tc>
        <w:tc>
          <w:tcPr>
            <w:tcW w:w="1992" w:type="dxa"/>
            <w:vAlign w:val="center"/>
          </w:tcPr>
          <w:p w14:paraId="56E05719" w14:textId="77777777" w:rsidR="00D92307" w:rsidRPr="0001534D" w:rsidRDefault="00D92307" w:rsidP="003F52A5">
            <w:pPr>
              <w:spacing w:after="0"/>
              <w:rPr>
                <w:rFonts w:ascii="Arial" w:hAnsi="Arial" w:cs="Arial"/>
                <w:sz w:val="20"/>
                <w:szCs w:val="20"/>
              </w:rPr>
            </w:pPr>
          </w:p>
        </w:tc>
        <w:tc>
          <w:tcPr>
            <w:tcW w:w="2034" w:type="dxa"/>
          </w:tcPr>
          <w:p w14:paraId="777A393D" w14:textId="77777777" w:rsidR="00D92307" w:rsidRPr="0001534D" w:rsidRDefault="00D92307" w:rsidP="003F52A5">
            <w:pPr>
              <w:spacing w:after="0"/>
              <w:rPr>
                <w:rFonts w:ascii="Arial" w:hAnsi="Arial" w:cs="Arial"/>
                <w:sz w:val="20"/>
                <w:szCs w:val="20"/>
              </w:rPr>
            </w:pPr>
          </w:p>
        </w:tc>
        <w:tc>
          <w:tcPr>
            <w:tcW w:w="4541" w:type="dxa"/>
          </w:tcPr>
          <w:p w14:paraId="26F2CD3A" w14:textId="77777777" w:rsidR="00D92307" w:rsidRPr="0001534D" w:rsidRDefault="00D92307" w:rsidP="003F52A5">
            <w:pPr>
              <w:spacing w:after="0"/>
              <w:rPr>
                <w:rFonts w:ascii="Arial" w:hAnsi="Arial" w:cs="Arial"/>
                <w:sz w:val="20"/>
                <w:szCs w:val="20"/>
              </w:rPr>
            </w:pPr>
          </w:p>
        </w:tc>
      </w:tr>
      <w:tr w:rsidR="00D92307" w:rsidRPr="0001534D" w14:paraId="38BB7C36" w14:textId="77777777" w:rsidTr="003F52A5">
        <w:trPr>
          <w:trHeight w:val="567"/>
          <w:jc w:val="center"/>
        </w:trPr>
        <w:tc>
          <w:tcPr>
            <w:tcW w:w="1639" w:type="dxa"/>
            <w:vAlign w:val="center"/>
          </w:tcPr>
          <w:p w14:paraId="69D1BD79" w14:textId="77777777" w:rsidR="00D92307" w:rsidRPr="0001534D" w:rsidRDefault="00D92307" w:rsidP="003F52A5">
            <w:pPr>
              <w:spacing w:after="0"/>
              <w:rPr>
                <w:rFonts w:ascii="Arial" w:hAnsi="Arial" w:cs="Arial"/>
                <w:sz w:val="20"/>
                <w:szCs w:val="20"/>
              </w:rPr>
            </w:pPr>
          </w:p>
        </w:tc>
        <w:tc>
          <w:tcPr>
            <w:tcW w:w="1992" w:type="dxa"/>
            <w:vAlign w:val="center"/>
          </w:tcPr>
          <w:p w14:paraId="2E5ECB76" w14:textId="77777777" w:rsidR="00D92307" w:rsidRPr="0001534D" w:rsidRDefault="00D92307" w:rsidP="003F52A5">
            <w:pPr>
              <w:spacing w:after="0"/>
              <w:rPr>
                <w:rFonts w:ascii="Arial" w:hAnsi="Arial" w:cs="Arial"/>
                <w:sz w:val="20"/>
                <w:szCs w:val="20"/>
              </w:rPr>
            </w:pPr>
          </w:p>
        </w:tc>
        <w:tc>
          <w:tcPr>
            <w:tcW w:w="2034" w:type="dxa"/>
          </w:tcPr>
          <w:p w14:paraId="05B0350E" w14:textId="77777777" w:rsidR="00D92307" w:rsidRPr="0001534D" w:rsidRDefault="00D92307" w:rsidP="003F52A5">
            <w:pPr>
              <w:spacing w:after="0"/>
              <w:rPr>
                <w:rFonts w:ascii="Arial" w:hAnsi="Arial" w:cs="Arial"/>
                <w:sz w:val="20"/>
                <w:szCs w:val="20"/>
              </w:rPr>
            </w:pPr>
          </w:p>
        </w:tc>
        <w:tc>
          <w:tcPr>
            <w:tcW w:w="4541" w:type="dxa"/>
          </w:tcPr>
          <w:p w14:paraId="53EFFCA1" w14:textId="77777777" w:rsidR="00D92307" w:rsidRPr="0001534D" w:rsidRDefault="00D92307" w:rsidP="003F52A5">
            <w:pPr>
              <w:spacing w:after="0"/>
              <w:rPr>
                <w:rFonts w:ascii="Arial" w:hAnsi="Arial" w:cs="Arial"/>
                <w:sz w:val="20"/>
                <w:szCs w:val="20"/>
              </w:rPr>
            </w:pPr>
          </w:p>
        </w:tc>
      </w:tr>
      <w:tr w:rsidR="00D92307" w:rsidRPr="0001534D" w14:paraId="08C73197" w14:textId="77777777" w:rsidTr="003F52A5">
        <w:trPr>
          <w:trHeight w:val="567"/>
          <w:jc w:val="center"/>
        </w:trPr>
        <w:tc>
          <w:tcPr>
            <w:tcW w:w="10206" w:type="dxa"/>
            <w:gridSpan w:val="4"/>
            <w:shd w:val="clear" w:color="auto" w:fill="D9E2F3" w:themeFill="accent5" w:themeFillTint="33"/>
            <w:vAlign w:val="center"/>
          </w:tcPr>
          <w:p w14:paraId="0B9907A6" w14:textId="77777777" w:rsidR="00D92307" w:rsidRDefault="00D92307" w:rsidP="003F52A5">
            <w:pPr>
              <w:rPr>
                <w:rFonts w:ascii="Arial" w:hAnsi="Arial" w:cs="Arial"/>
                <w:sz w:val="20"/>
                <w:szCs w:val="20"/>
              </w:rPr>
            </w:pPr>
            <w:r>
              <w:rPr>
                <w:rFonts w:ascii="Arial" w:hAnsi="Arial" w:cs="Arial"/>
                <w:sz w:val="20"/>
                <w:szCs w:val="20"/>
              </w:rPr>
              <w:t>Other useful numbers</w:t>
            </w:r>
          </w:p>
        </w:tc>
      </w:tr>
      <w:tr w:rsidR="00D92307" w:rsidRPr="0001534D" w14:paraId="6881EDAD" w14:textId="77777777" w:rsidTr="003F52A5">
        <w:trPr>
          <w:trHeight w:val="567"/>
          <w:jc w:val="center"/>
        </w:trPr>
        <w:tc>
          <w:tcPr>
            <w:tcW w:w="1639" w:type="dxa"/>
            <w:vAlign w:val="center"/>
          </w:tcPr>
          <w:p w14:paraId="5CC62FDE" w14:textId="77777777" w:rsidR="00D92307" w:rsidRPr="0001534D" w:rsidRDefault="00D92307" w:rsidP="003F52A5">
            <w:pPr>
              <w:spacing w:after="0"/>
              <w:rPr>
                <w:rFonts w:ascii="Arial" w:hAnsi="Arial" w:cs="Arial"/>
                <w:sz w:val="20"/>
                <w:szCs w:val="20"/>
              </w:rPr>
            </w:pPr>
          </w:p>
        </w:tc>
        <w:tc>
          <w:tcPr>
            <w:tcW w:w="1992" w:type="dxa"/>
            <w:vAlign w:val="center"/>
          </w:tcPr>
          <w:p w14:paraId="3A273276" w14:textId="77777777" w:rsidR="00D92307" w:rsidRPr="0001534D" w:rsidRDefault="00D92307" w:rsidP="003F52A5">
            <w:pPr>
              <w:spacing w:after="0"/>
              <w:rPr>
                <w:rFonts w:ascii="Arial" w:hAnsi="Arial" w:cs="Arial"/>
                <w:sz w:val="20"/>
                <w:szCs w:val="20"/>
              </w:rPr>
            </w:pPr>
          </w:p>
        </w:tc>
        <w:tc>
          <w:tcPr>
            <w:tcW w:w="2034" w:type="dxa"/>
          </w:tcPr>
          <w:p w14:paraId="0CC7B867" w14:textId="77777777" w:rsidR="00D92307" w:rsidRPr="0001534D" w:rsidRDefault="00D92307" w:rsidP="003F52A5">
            <w:pPr>
              <w:spacing w:after="0"/>
              <w:rPr>
                <w:rFonts w:ascii="Arial" w:hAnsi="Arial" w:cs="Arial"/>
                <w:sz w:val="20"/>
                <w:szCs w:val="20"/>
              </w:rPr>
            </w:pPr>
          </w:p>
        </w:tc>
        <w:tc>
          <w:tcPr>
            <w:tcW w:w="4541" w:type="dxa"/>
          </w:tcPr>
          <w:p w14:paraId="64FA1198" w14:textId="77777777" w:rsidR="00D92307" w:rsidRPr="0001534D" w:rsidRDefault="00D92307" w:rsidP="003F52A5">
            <w:pPr>
              <w:spacing w:after="0"/>
              <w:rPr>
                <w:rFonts w:ascii="Arial" w:hAnsi="Arial" w:cs="Arial"/>
                <w:sz w:val="20"/>
                <w:szCs w:val="20"/>
              </w:rPr>
            </w:pPr>
          </w:p>
        </w:tc>
      </w:tr>
      <w:tr w:rsidR="00D92307" w:rsidRPr="0001534D" w14:paraId="269F0769" w14:textId="77777777" w:rsidTr="003F52A5">
        <w:trPr>
          <w:trHeight w:val="567"/>
          <w:jc w:val="center"/>
        </w:trPr>
        <w:tc>
          <w:tcPr>
            <w:tcW w:w="1639" w:type="dxa"/>
            <w:vAlign w:val="center"/>
          </w:tcPr>
          <w:p w14:paraId="5B87F08B" w14:textId="77777777" w:rsidR="00D92307" w:rsidRPr="0001534D" w:rsidRDefault="00D92307" w:rsidP="003F52A5">
            <w:pPr>
              <w:spacing w:after="0"/>
              <w:rPr>
                <w:rFonts w:ascii="Arial" w:hAnsi="Arial" w:cs="Arial"/>
                <w:sz w:val="20"/>
                <w:szCs w:val="20"/>
              </w:rPr>
            </w:pPr>
          </w:p>
        </w:tc>
        <w:tc>
          <w:tcPr>
            <w:tcW w:w="1992" w:type="dxa"/>
            <w:vAlign w:val="center"/>
          </w:tcPr>
          <w:p w14:paraId="0923F784" w14:textId="77777777" w:rsidR="00D92307" w:rsidRPr="0001534D" w:rsidRDefault="00D92307" w:rsidP="003F52A5">
            <w:pPr>
              <w:spacing w:after="0"/>
              <w:rPr>
                <w:rFonts w:ascii="Arial" w:hAnsi="Arial" w:cs="Arial"/>
                <w:sz w:val="20"/>
                <w:szCs w:val="20"/>
              </w:rPr>
            </w:pPr>
          </w:p>
        </w:tc>
        <w:tc>
          <w:tcPr>
            <w:tcW w:w="2034" w:type="dxa"/>
          </w:tcPr>
          <w:p w14:paraId="43DB2F76" w14:textId="77777777" w:rsidR="00D92307" w:rsidRPr="0001534D" w:rsidRDefault="00D92307" w:rsidP="003F52A5">
            <w:pPr>
              <w:spacing w:after="0"/>
              <w:rPr>
                <w:rFonts w:ascii="Arial" w:hAnsi="Arial" w:cs="Arial"/>
                <w:sz w:val="20"/>
                <w:szCs w:val="20"/>
              </w:rPr>
            </w:pPr>
          </w:p>
        </w:tc>
        <w:tc>
          <w:tcPr>
            <w:tcW w:w="4541" w:type="dxa"/>
          </w:tcPr>
          <w:p w14:paraId="4AB897A9" w14:textId="77777777" w:rsidR="00D92307" w:rsidRPr="0001534D" w:rsidRDefault="00D92307" w:rsidP="003F52A5">
            <w:pPr>
              <w:spacing w:after="0"/>
              <w:rPr>
                <w:rFonts w:ascii="Arial" w:hAnsi="Arial" w:cs="Arial"/>
                <w:sz w:val="20"/>
                <w:szCs w:val="20"/>
              </w:rPr>
            </w:pPr>
          </w:p>
        </w:tc>
      </w:tr>
    </w:tbl>
    <w:p w14:paraId="3DEC18E4" w14:textId="77777777" w:rsidR="00D92307" w:rsidRDefault="00D92307" w:rsidP="00D92307">
      <w:pPr>
        <w:rPr>
          <w:rFonts w:ascii="Arial" w:hAnsi="Arial" w:cs="Arial"/>
          <w:b/>
          <w:sz w:val="20"/>
          <w:szCs w:val="20"/>
        </w:rPr>
      </w:pPr>
    </w:p>
    <w:p w14:paraId="2583C330" w14:textId="77777777" w:rsidR="00D92307" w:rsidRDefault="00D92307" w:rsidP="00D92307">
      <w:pPr>
        <w:rPr>
          <w:rFonts w:ascii="Arial" w:hAnsi="Arial" w:cs="Arial"/>
          <w:b/>
          <w:sz w:val="20"/>
          <w:szCs w:val="20"/>
        </w:rPr>
        <w:sectPr w:rsidR="00D92307" w:rsidSect="002F5E4E">
          <w:headerReference w:type="default" r:id="rId28"/>
          <w:pgSz w:w="11906" w:h="16838"/>
          <w:pgMar w:top="851" w:right="851" w:bottom="851" w:left="851" w:header="0" w:footer="0" w:gutter="0"/>
          <w:cols w:space="708"/>
          <w:docGrid w:linePitch="360"/>
        </w:sectPr>
      </w:pPr>
    </w:p>
    <w:p w14:paraId="4AE3D28B" w14:textId="77777777" w:rsidR="004D1C0B" w:rsidRDefault="00D92307" w:rsidP="00086882">
      <w:r>
        <w:rPr>
          <w:noProof/>
          <w:lang w:eastAsia="en-GB"/>
        </w:rPr>
        <w:lastRenderedPageBreak/>
        <w:drawing>
          <wp:anchor distT="0" distB="0" distL="114300" distR="114300" simplePos="0" relativeHeight="251676672" behindDoc="0" locked="0" layoutInCell="1" allowOverlap="1" wp14:anchorId="06FC3251" wp14:editId="142308FF">
            <wp:simplePos x="0" y="0"/>
            <wp:positionH relativeFrom="page">
              <wp:align>right</wp:align>
            </wp:positionH>
            <wp:positionV relativeFrom="paragraph">
              <wp:posOffset>-887307</wp:posOffset>
            </wp:positionV>
            <wp:extent cx="7504430" cy="1124373"/>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206 Community Emergency Plan form header.jpg"/>
                    <pic:cNvPicPr/>
                  </pic:nvPicPr>
                  <pic:blipFill>
                    <a:blip r:embed="rId7">
                      <a:extLst>
                        <a:ext uri="{28A0092B-C50C-407E-A947-70E740481C1C}">
                          <a14:useLocalDpi xmlns:a14="http://schemas.microsoft.com/office/drawing/2010/main" val="0"/>
                        </a:ext>
                      </a:extLst>
                    </a:blip>
                    <a:stretch>
                      <a:fillRect/>
                    </a:stretch>
                  </pic:blipFill>
                  <pic:spPr>
                    <a:xfrm>
                      <a:off x="0" y="0"/>
                      <a:ext cx="7504430" cy="1124373"/>
                    </a:xfrm>
                    <a:prstGeom prst="rect">
                      <a:avLst/>
                    </a:prstGeom>
                  </pic:spPr>
                </pic:pic>
              </a:graphicData>
            </a:graphic>
            <wp14:sizeRelH relativeFrom="page">
              <wp14:pctWidth>0</wp14:pctWidth>
            </wp14:sizeRelH>
            <wp14:sizeRelV relativeFrom="page">
              <wp14:pctHeight>0</wp14:pctHeight>
            </wp14:sizeRelV>
          </wp:anchor>
        </w:drawing>
      </w:r>
    </w:p>
    <w:p w14:paraId="2110EAA0" w14:textId="77777777" w:rsidR="004D1C0B" w:rsidRPr="00C630ED" w:rsidRDefault="004D1C0B" w:rsidP="004D1C0B">
      <w:pPr>
        <w:rPr>
          <w:rFonts w:ascii="Arial" w:hAnsi="Arial" w:cs="Arial"/>
          <w:b/>
          <w:sz w:val="24"/>
          <w:szCs w:val="24"/>
        </w:rPr>
      </w:pPr>
      <w:r>
        <w:rPr>
          <w:rFonts w:ascii="Arial" w:hAnsi="Arial" w:cs="Arial"/>
          <w:b/>
          <w:sz w:val="24"/>
          <w:szCs w:val="24"/>
        </w:rPr>
        <w:t xml:space="preserve">Section </w:t>
      </w:r>
      <w:r w:rsidR="00227FB9">
        <w:rPr>
          <w:rFonts w:ascii="Arial" w:hAnsi="Arial" w:cs="Arial"/>
          <w:b/>
          <w:sz w:val="24"/>
          <w:szCs w:val="24"/>
        </w:rPr>
        <w:t>7</w:t>
      </w:r>
      <w:r>
        <w:rPr>
          <w:rFonts w:ascii="Arial" w:hAnsi="Arial" w:cs="Arial"/>
          <w:b/>
          <w:sz w:val="24"/>
          <w:szCs w:val="24"/>
        </w:rPr>
        <w:t xml:space="preserve"> – Useful Documents:</w:t>
      </w:r>
      <w:r>
        <w:rPr>
          <w:rFonts w:ascii="Arial" w:hAnsi="Arial" w:cs="Arial"/>
          <w:b/>
          <w:sz w:val="24"/>
          <w:szCs w:val="24"/>
        </w:rPr>
        <w:br/>
      </w:r>
      <w:r w:rsidR="00227FB9">
        <w:rPr>
          <w:rFonts w:ascii="Arial" w:hAnsi="Arial" w:cs="Arial"/>
          <w:b/>
          <w:sz w:val="24"/>
          <w:szCs w:val="24"/>
        </w:rPr>
        <w:t>7</w:t>
      </w:r>
      <w:r w:rsidRPr="00C630ED">
        <w:rPr>
          <w:rFonts w:ascii="Arial" w:hAnsi="Arial" w:cs="Arial"/>
          <w:b/>
          <w:sz w:val="24"/>
          <w:szCs w:val="24"/>
        </w:rPr>
        <w:t xml:space="preserve">.1 Action card </w:t>
      </w:r>
    </w:p>
    <w:p w14:paraId="2105C495" w14:textId="77777777" w:rsidR="004D1C0B" w:rsidRDefault="004D1C0B" w:rsidP="004D1C0B">
      <w:pPr>
        <w:spacing w:after="0" w:line="276" w:lineRule="auto"/>
        <w:rPr>
          <w:rFonts w:ascii="Arial" w:eastAsia="Calibri" w:hAnsi="Arial" w:cs="Arial"/>
          <w:sz w:val="16"/>
          <w:szCs w:val="20"/>
        </w:rPr>
      </w:pPr>
    </w:p>
    <w:tbl>
      <w:tblPr>
        <w:tblStyle w:val="TableGrid"/>
        <w:tblW w:w="10060" w:type="dxa"/>
        <w:tblLook w:val="04A0" w:firstRow="1" w:lastRow="0" w:firstColumn="1" w:lastColumn="0" w:noHBand="0" w:noVBand="1"/>
      </w:tblPr>
      <w:tblGrid>
        <w:gridCol w:w="10060"/>
      </w:tblGrid>
      <w:tr w:rsidR="007F3EE6" w14:paraId="18D9F02D" w14:textId="77777777" w:rsidTr="007F3EE6">
        <w:tc>
          <w:tcPr>
            <w:tcW w:w="10060" w:type="dxa"/>
            <w:shd w:val="clear" w:color="auto" w:fill="92D050"/>
          </w:tcPr>
          <w:p w14:paraId="75535467" w14:textId="77777777" w:rsidR="007F3EE6" w:rsidRPr="007F3EE6" w:rsidRDefault="007F3EE6" w:rsidP="004D1C0B">
            <w:pPr>
              <w:spacing w:line="276" w:lineRule="auto"/>
              <w:rPr>
                <w:rFonts w:ascii="Arial" w:hAnsi="Arial" w:cs="Arial"/>
                <w:b/>
                <w:sz w:val="20"/>
                <w:szCs w:val="20"/>
              </w:rPr>
            </w:pPr>
            <w:r w:rsidRPr="007F3EE6">
              <w:rPr>
                <w:rFonts w:ascii="Arial" w:hAnsi="Arial" w:cs="Arial"/>
                <w:b/>
                <w:sz w:val="20"/>
                <w:szCs w:val="20"/>
              </w:rPr>
              <w:t>Normal Conditions</w:t>
            </w:r>
          </w:p>
        </w:tc>
      </w:tr>
      <w:tr w:rsidR="007F3EE6" w14:paraId="2F603645" w14:textId="77777777" w:rsidTr="007F3EE6">
        <w:tc>
          <w:tcPr>
            <w:tcW w:w="10060" w:type="dxa"/>
          </w:tcPr>
          <w:p w14:paraId="7BDFB274" w14:textId="77777777" w:rsidR="007F3EE6" w:rsidRPr="007F3EE6" w:rsidRDefault="007F3EE6" w:rsidP="004D1C0B">
            <w:pPr>
              <w:spacing w:line="276" w:lineRule="auto"/>
              <w:rPr>
                <w:rFonts w:ascii="Arial" w:hAnsi="Arial" w:cs="Arial"/>
                <w:sz w:val="20"/>
                <w:szCs w:val="20"/>
              </w:rPr>
            </w:pPr>
            <w:r w:rsidRPr="007F3EE6">
              <w:rPr>
                <w:rFonts w:ascii="Arial" w:hAnsi="Arial" w:cs="Arial"/>
                <w:sz w:val="20"/>
                <w:szCs w:val="20"/>
              </w:rPr>
              <w:t>Monitor local situation</w:t>
            </w:r>
          </w:p>
          <w:p w14:paraId="4FCE109D" w14:textId="77777777" w:rsidR="007F3EE6" w:rsidRPr="007F3EE6" w:rsidRDefault="007F3EE6" w:rsidP="004D1C0B">
            <w:pPr>
              <w:spacing w:line="276" w:lineRule="auto"/>
              <w:rPr>
                <w:rFonts w:ascii="Arial" w:hAnsi="Arial" w:cs="Arial"/>
                <w:sz w:val="20"/>
                <w:szCs w:val="20"/>
              </w:rPr>
            </w:pPr>
            <w:r w:rsidRPr="007F3EE6">
              <w:rPr>
                <w:rFonts w:ascii="Arial" w:hAnsi="Arial" w:cs="Arial"/>
                <w:sz w:val="20"/>
                <w:szCs w:val="20"/>
              </w:rPr>
              <w:t>Report any issues to relevant organisation</w:t>
            </w:r>
          </w:p>
        </w:tc>
      </w:tr>
    </w:tbl>
    <w:p w14:paraId="190EC9BD" w14:textId="77777777" w:rsidR="007F3EE6" w:rsidRDefault="007F3EE6" w:rsidP="004D1C0B">
      <w:pPr>
        <w:spacing w:after="0" w:line="276" w:lineRule="auto"/>
        <w:rPr>
          <w:rFonts w:ascii="Arial" w:eastAsia="Calibri" w:hAnsi="Arial" w:cs="Arial"/>
          <w:sz w:val="16"/>
          <w:szCs w:val="20"/>
        </w:rPr>
      </w:pPr>
    </w:p>
    <w:tbl>
      <w:tblPr>
        <w:tblStyle w:val="TableGrid"/>
        <w:tblW w:w="10060" w:type="dxa"/>
        <w:tblLook w:val="04A0" w:firstRow="1" w:lastRow="0" w:firstColumn="1" w:lastColumn="0" w:noHBand="0" w:noVBand="1"/>
      </w:tblPr>
      <w:tblGrid>
        <w:gridCol w:w="10060"/>
      </w:tblGrid>
      <w:tr w:rsidR="007F3EE6" w14:paraId="1F53BE94" w14:textId="77777777" w:rsidTr="007F3EE6">
        <w:tc>
          <w:tcPr>
            <w:tcW w:w="10060" w:type="dxa"/>
            <w:shd w:val="clear" w:color="auto" w:fill="FFFF00"/>
          </w:tcPr>
          <w:p w14:paraId="675E14E0" w14:textId="77777777" w:rsidR="007F3EE6" w:rsidRPr="007F3EE6" w:rsidRDefault="007F3EE6" w:rsidP="004D1C0B">
            <w:pPr>
              <w:spacing w:line="276" w:lineRule="auto"/>
              <w:rPr>
                <w:rFonts w:ascii="Arial" w:hAnsi="Arial" w:cs="Arial"/>
                <w:b/>
                <w:sz w:val="16"/>
                <w:szCs w:val="20"/>
              </w:rPr>
            </w:pPr>
            <w:r w:rsidRPr="007F3EE6">
              <w:rPr>
                <w:rFonts w:ascii="Arial" w:hAnsi="Arial" w:cs="Arial"/>
                <w:b/>
                <w:sz w:val="20"/>
                <w:szCs w:val="20"/>
              </w:rPr>
              <w:t>STANDBY / ALERT</w:t>
            </w:r>
          </w:p>
        </w:tc>
      </w:tr>
      <w:tr w:rsidR="007F3EE6" w14:paraId="44ECFF27" w14:textId="77777777" w:rsidTr="007F3EE6">
        <w:tc>
          <w:tcPr>
            <w:tcW w:w="10060" w:type="dxa"/>
          </w:tcPr>
          <w:p w14:paraId="6AC2E823" w14:textId="77777777" w:rsidR="007F3EE6" w:rsidRDefault="007F3EE6" w:rsidP="004D1C0B">
            <w:pPr>
              <w:spacing w:line="276" w:lineRule="auto"/>
              <w:rPr>
                <w:rFonts w:ascii="Arial" w:hAnsi="Arial" w:cs="Arial"/>
                <w:sz w:val="20"/>
                <w:szCs w:val="20"/>
              </w:rPr>
            </w:pPr>
            <w:r>
              <w:rPr>
                <w:rFonts w:ascii="Arial" w:hAnsi="Arial" w:cs="Arial"/>
                <w:b/>
                <w:sz w:val="20"/>
                <w:szCs w:val="20"/>
              </w:rPr>
              <w:t>Triggers</w:t>
            </w:r>
            <w:r>
              <w:rPr>
                <w:rFonts w:ascii="Arial" w:hAnsi="Arial" w:cs="Arial"/>
                <w:sz w:val="20"/>
                <w:szCs w:val="20"/>
              </w:rPr>
              <w:t>:</w:t>
            </w:r>
          </w:p>
          <w:p w14:paraId="525085A4" w14:textId="77777777" w:rsidR="007F3EE6" w:rsidRDefault="007F3EE6" w:rsidP="007F3EE6">
            <w:pPr>
              <w:pStyle w:val="ListParagraph"/>
              <w:numPr>
                <w:ilvl w:val="0"/>
                <w:numId w:val="5"/>
              </w:numPr>
              <w:spacing w:line="276" w:lineRule="auto"/>
              <w:rPr>
                <w:rFonts w:ascii="Arial" w:hAnsi="Arial" w:cs="Arial"/>
                <w:sz w:val="20"/>
                <w:szCs w:val="20"/>
              </w:rPr>
            </w:pPr>
            <w:r>
              <w:rPr>
                <w:rFonts w:ascii="Arial" w:hAnsi="Arial" w:cs="Arial"/>
                <w:sz w:val="20"/>
                <w:szCs w:val="20"/>
              </w:rPr>
              <w:t>Warning from local authority / emergency services</w:t>
            </w:r>
          </w:p>
          <w:p w14:paraId="7623D93D" w14:textId="77777777" w:rsidR="007F3EE6" w:rsidRDefault="007F3EE6" w:rsidP="007F3EE6">
            <w:pPr>
              <w:pStyle w:val="ListParagraph"/>
              <w:numPr>
                <w:ilvl w:val="0"/>
                <w:numId w:val="5"/>
              </w:numPr>
              <w:spacing w:line="276" w:lineRule="auto"/>
              <w:rPr>
                <w:rFonts w:ascii="Arial" w:hAnsi="Arial" w:cs="Arial"/>
                <w:sz w:val="20"/>
                <w:szCs w:val="20"/>
              </w:rPr>
            </w:pPr>
            <w:r>
              <w:rPr>
                <w:rFonts w:ascii="Arial" w:hAnsi="Arial" w:cs="Arial"/>
                <w:sz w:val="20"/>
                <w:szCs w:val="20"/>
              </w:rPr>
              <w:t>Local observation from team members or public</w:t>
            </w:r>
          </w:p>
          <w:p w14:paraId="5851F23E" w14:textId="77777777" w:rsidR="007F3EE6" w:rsidRDefault="007F3EE6" w:rsidP="007F3EE6">
            <w:pPr>
              <w:pStyle w:val="ListParagraph"/>
              <w:numPr>
                <w:ilvl w:val="0"/>
                <w:numId w:val="5"/>
              </w:numPr>
              <w:spacing w:line="276" w:lineRule="auto"/>
              <w:rPr>
                <w:rFonts w:ascii="Arial" w:hAnsi="Arial" w:cs="Arial"/>
                <w:sz w:val="20"/>
                <w:szCs w:val="20"/>
              </w:rPr>
            </w:pPr>
            <w:r>
              <w:rPr>
                <w:rFonts w:ascii="Arial" w:hAnsi="Arial" w:cs="Arial"/>
                <w:sz w:val="20"/>
                <w:szCs w:val="20"/>
              </w:rPr>
              <w:t>Alert from member of community emergency team / public</w:t>
            </w:r>
          </w:p>
          <w:p w14:paraId="5AC722BE" w14:textId="77777777" w:rsidR="007F3EE6" w:rsidRDefault="007F3EE6" w:rsidP="007F3EE6">
            <w:pPr>
              <w:pStyle w:val="ListParagraph"/>
              <w:numPr>
                <w:ilvl w:val="0"/>
                <w:numId w:val="5"/>
              </w:numPr>
              <w:spacing w:line="276" w:lineRule="auto"/>
              <w:rPr>
                <w:rFonts w:ascii="Arial" w:hAnsi="Arial" w:cs="Arial"/>
                <w:sz w:val="20"/>
                <w:szCs w:val="20"/>
              </w:rPr>
            </w:pPr>
            <w:r>
              <w:rPr>
                <w:rFonts w:ascii="Arial" w:hAnsi="Arial" w:cs="Arial"/>
                <w:sz w:val="20"/>
                <w:szCs w:val="20"/>
              </w:rPr>
              <w:t xml:space="preserve">Flood alert issued by the Environment </w:t>
            </w:r>
            <w:r w:rsidR="00C21230">
              <w:rPr>
                <w:rFonts w:ascii="Arial" w:hAnsi="Arial" w:cs="Arial"/>
                <w:sz w:val="20"/>
                <w:szCs w:val="20"/>
              </w:rPr>
              <w:t>Agency</w:t>
            </w:r>
          </w:p>
          <w:p w14:paraId="248CB448" w14:textId="77777777" w:rsidR="007F3EE6" w:rsidRPr="007F3EE6" w:rsidRDefault="007F3EE6" w:rsidP="007F3EE6">
            <w:pPr>
              <w:pStyle w:val="ListParagraph"/>
              <w:numPr>
                <w:ilvl w:val="0"/>
                <w:numId w:val="5"/>
              </w:numPr>
              <w:spacing w:line="276" w:lineRule="auto"/>
              <w:rPr>
                <w:rFonts w:ascii="Arial" w:hAnsi="Arial" w:cs="Arial"/>
                <w:sz w:val="20"/>
                <w:szCs w:val="20"/>
              </w:rPr>
            </w:pPr>
            <w:r>
              <w:rPr>
                <w:rFonts w:ascii="Arial" w:hAnsi="Arial" w:cs="Arial"/>
                <w:sz w:val="20"/>
                <w:szCs w:val="20"/>
              </w:rPr>
              <w:t>Yellow weather warning issued by the Met Office</w:t>
            </w:r>
          </w:p>
        </w:tc>
      </w:tr>
    </w:tbl>
    <w:p w14:paraId="53056291" w14:textId="77777777" w:rsidR="007F3EE6" w:rsidRPr="00C630ED" w:rsidRDefault="007F3EE6" w:rsidP="004D1C0B">
      <w:pPr>
        <w:spacing w:after="0" w:line="276" w:lineRule="auto"/>
        <w:rPr>
          <w:rFonts w:ascii="Arial" w:eastAsia="Calibri" w:hAnsi="Arial" w:cs="Arial"/>
          <w:sz w:val="16"/>
          <w:szCs w:val="20"/>
        </w:rPr>
      </w:pPr>
    </w:p>
    <w:tbl>
      <w:tblPr>
        <w:tblStyle w:val="TableGrid"/>
        <w:tblW w:w="10065" w:type="dxa"/>
        <w:tblInd w:w="-5" w:type="dxa"/>
        <w:tblLook w:val="04A0" w:firstRow="1" w:lastRow="0" w:firstColumn="1" w:lastColumn="0" w:noHBand="0" w:noVBand="1"/>
      </w:tblPr>
      <w:tblGrid>
        <w:gridCol w:w="9072"/>
        <w:gridCol w:w="993"/>
      </w:tblGrid>
      <w:tr w:rsidR="004D1C0B" w:rsidRPr="0001534D" w14:paraId="630DA3A7" w14:textId="77777777" w:rsidTr="004D1C0B">
        <w:tc>
          <w:tcPr>
            <w:tcW w:w="10065" w:type="dxa"/>
            <w:gridSpan w:val="2"/>
            <w:shd w:val="clear" w:color="auto" w:fill="BFBFBF" w:themeFill="background1" w:themeFillShade="BF"/>
          </w:tcPr>
          <w:p w14:paraId="10A347FE" w14:textId="77777777" w:rsidR="004D1C0B" w:rsidRPr="00415E97" w:rsidRDefault="004D1C0B" w:rsidP="003F52A5">
            <w:pPr>
              <w:rPr>
                <w:rFonts w:ascii="Arial" w:hAnsi="Arial" w:cs="Arial"/>
                <w:b/>
                <w:sz w:val="20"/>
                <w:szCs w:val="20"/>
              </w:rPr>
            </w:pPr>
            <w:r w:rsidRPr="00415E97">
              <w:rPr>
                <w:rFonts w:ascii="Arial" w:hAnsi="Arial" w:cs="Arial"/>
                <w:b/>
                <w:sz w:val="20"/>
                <w:szCs w:val="20"/>
              </w:rPr>
              <w:t xml:space="preserve">Actions / things to consider </w:t>
            </w:r>
          </w:p>
        </w:tc>
      </w:tr>
      <w:tr w:rsidR="004D1C0B" w:rsidRPr="0001534D" w14:paraId="641FD165" w14:textId="77777777" w:rsidTr="004D1C0B">
        <w:tc>
          <w:tcPr>
            <w:tcW w:w="9072" w:type="dxa"/>
          </w:tcPr>
          <w:p w14:paraId="1D4C2958" w14:textId="77777777" w:rsidR="004D1C0B" w:rsidRPr="0001534D" w:rsidRDefault="004D1C0B" w:rsidP="003F52A5">
            <w:pPr>
              <w:rPr>
                <w:rFonts w:ascii="Arial" w:hAnsi="Arial" w:cs="Arial"/>
                <w:sz w:val="20"/>
                <w:szCs w:val="20"/>
              </w:rPr>
            </w:pPr>
            <w:r w:rsidRPr="0001534D">
              <w:rPr>
                <w:rFonts w:ascii="Arial" w:hAnsi="Arial" w:cs="Arial"/>
                <w:sz w:val="20"/>
                <w:szCs w:val="20"/>
              </w:rPr>
              <w:t>Community Emergency Team Coordinator contacted</w:t>
            </w:r>
          </w:p>
          <w:p w14:paraId="0DDAC91F" w14:textId="77777777" w:rsidR="004D1C0B" w:rsidRPr="0001534D" w:rsidRDefault="004D1C0B" w:rsidP="004D1C0B">
            <w:pPr>
              <w:numPr>
                <w:ilvl w:val="0"/>
                <w:numId w:val="4"/>
              </w:numPr>
              <w:ind w:left="0"/>
              <w:contextualSpacing/>
              <w:rPr>
                <w:rFonts w:ascii="Arial" w:hAnsi="Arial" w:cs="Arial"/>
                <w:sz w:val="20"/>
                <w:szCs w:val="20"/>
              </w:rPr>
            </w:pPr>
            <w:r w:rsidRPr="0001534D">
              <w:rPr>
                <w:rFonts w:ascii="Arial" w:hAnsi="Arial" w:cs="Arial"/>
                <w:sz w:val="20"/>
                <w:szCs w:val="20"/>
              </w:rPr>
              <w:t>Collect emergency kit and start incident log</w:t>
            </w:r>
            <w:r w:rsidRPr="0001534D">
              <w:rPr>
                <w:rFonts w:ascii="Arial" w:hAnsi="Arial" w:cs="Arial"/>
                <w:sz w:val="20"/>
                <w:szCs w:val="20"/>
              </w:rPr>
              <w:tab/>
            </w:r>
          </w:p>
        </w:tc>
        <w:tc>
          <w:tcPr>
            <w:tcW w:w="993" w:type="dxa"/>
          </w:tcPr>
          <w:p w14:paraId="1D626DED" w14:textId="77777777" w:rsidR="004D1C0B" w:rsidRPr="0001534D" w:rsidRDefault="004D1C0B" w:rsidP="003F52A5">
            <w:pPr>
              <w:rPr>
                <w:rFonts w:ascii="Arial" w:hAnsi="Arial" w:cs="Arial"/>
                <w:sz w:val="20"/>
                <w:szCs w:val="20"/>
              </w:rPr>
            </w:pPr>
          </w:p>
        </w:tc>
      </w:tr>
      <w:tr w:rsidR="004D1C0B" w:rsidRPr="0001534D" w14:paraId="172F98B4" w14:textId="77777777" w:rsidTr="004D1C0B">
        <w:tc>
          <w:tcPr>
            <w:tcW w:w="9072" w:type="dxa"/>
          </w:tcPr>
          <w:p w14:paraId="33B107A7" w14:textId="77777777" w:rsidR="004D1C0B" w:rsidRPr="0001534D" w:rsidRDefault="004D1C0B" w:rsidP="003F52A5">
            <w:pPr>
              <w:rPr>
                <w:rFonts w:ascii="Arial" w:hAnsi="Arial" w:cs="Arial"/>
                <w:sz w:val="20"/>
                <w:szCs w:val="20"/>
              </w:rPr>
            </w:pPr>
            <w:r w:rsidRPr="0001534D">
              <w:rPr>
                <w:rFonts w:ascii="Arial" w:hAnsi="Arial" w:cs="Arial"/>
                <w:sz w:val="20"/>
                <w:szCs w:val="20"/>
              </w:rPr>
              <w:t xml:space="preserve">Place Community </w:t>
            </w:r>
            <w:r>
              <w:rPr>
                <w:rFonts w:ascii="Arial" w:hAnsi="Arial" w:cs="Arial"/>
                <w:sz w:val="20"/>
                <w:szCs w:val="20"/>
              </w:rPr>
              <w:t>E</w:t>
            </w:r>
            <w:r w:rsidRPr="0001534D">
              <w:rPr>
                <w:rFonts w:ascii="Arial" w:hAnsi="Arial" w:cs="Arial"/>
                <w:sz w:val="20"/>
                <w:szCs w:val="20"/>
              </w:rPr>
              <w:t xml:space="preserve">mergency </w:t>
            </w:r>
            <w:r>
              <w:rPr>
                <w:rFonts w:ascii="Arial" w:hAnsi="Arial" w:cs="Arial"/>
                <w:sz w:val="20"/>
                <w:szCs w:val="20"/>
              </w:rPr>
              <w:t>T</w:t>
            </w:r>
            <w:r w:rsidRPr="0001534D">
              <w:rPr>
                <w:rFonts w:ascii="Arial" w:hAnsi="Arial" w:cs="Arial"/>
                <w:sz w:val="20"/>
                <w:szCs w:val="20"/>
              </w:rPr>
              <w:t>eam on standby (including key holders)</w:t>
            </w:r>
          </w:p>
        </w:tc>
        <w:tc>
          <w:tcPr>
            <w:tcW w:w="993" w:type="dxa"/>
          </w:tcPr>
          <w:p w14:paraId="297F6417" w14:textId="77777777" w:rsidR="004D1C0B" w:rsidRPr="0001534D" w:rsidRDefault="004D1C0B" w:rsidP="003F52A5">
            <w:pPr>
              <w:rPr>
                <w:rFonts w:ascii="Arial" w:hAnsi="Arial" w:cs="Arial"/>
                <w:sz w:val="20"/>
                <w:szCs w:val="20"/>
              </w:rPr>
            </w:pPr>
          </w:p>
        </w:tc>
      </w:tr>
      <w:tr w:rsidR="004D1C0B" w:rsidRPr="0001534D" w14:paraId="16A9184E" w14:textId="77777777" w:rsidTr="004D1C0B">
        <w:tc>
          <w:tcPr>
            <w:tcW w:w="9072" w:type="dxa"/>
          </w:tcPr>
          <w:p w14:paraId="1801FCC5" w14:textId="77777777" w:rsidR="004D1C0B" w:rsidRPr="0001534D" w:rsidRDefault="004D1C0B" w:rsidP="003F52A5">
            <w:pPr>
              <w:rPr>
                <w:rFonts w:ascii="Arial" w:hAnsi="Arial" w:cs="Arial"/>
                <w:sz w:val="20"/>
                <w:szCs w:val="20"/>
              </w:rPr>
            </w:pPr>
            <w:r w:rsidRPr="0001534D">
              <w:rPr>
                <w:rFonts w:ascii="Arial" w:hAnsi="Arial" w:cs="Arial"/>
                <w:sz w:val="20"/>
                <w:szCs w:val="20"/>
              </w:rPr>
              <w:t xml:space="preserve">Place Rest/Welfare </w:t>
            </w:r>
            <w:r>
              <w:rPr>
                <w:rFonts w:ascii="Arial" w:hAnsi="Arial" w:cs="Arial"/>
                <w:sz w:val="20"/>
                <w:szCs w:val="20"/>
              </w:rPr>
              <w:t>C</w:t>
            </w:r>
            <w:r w:rsidRPr="0001534D">
              <w:rPr>
                <w:rFonts w:ascii="Arial" w:hAnsi="Arial" w:cs="Arial"/>
                <w:sz w:val="20"/>
                <w:szCs w:val="20"/>
              </w:rPr>
              <w:t>entre on standby</w:t>
            </w:r>
          </w:p>
        </w:tc>
        <w:tc>
          <w:tcPr>
            <w:tcW w:w="993" w:type="dxa"/>
          </w:tcPr>
          <w:p w14:paraId="1F4AE111" w14:textId="77777777" w:rsidR="004D1C0B" w:rsidRPr="0001534D" w:rsidRDefault="004D1C0B" w:rsidP="003F52A5">
            <w:pPr>
              <w:rPr>
                <w:rFonts w:ascii="Arial" w:hAnsi="Arial" w:cs="Arial"/>
                <w:sz w:val="20"/>
                <w:szCs w:val="20"/>
              </w:rPr>
            </w:pPr>
          </w:p>
        </w:tc>
      </w:tr>
      <w:tr w:rsidR="004D1C0B" w:rsidRPr="0001534D" w14:paraId="1F813DD6" w14:textId="77777777" w:rsidTr="004D1C0B">
        <w:tc>
          <w:tcPr>
            <w:tcW w:w="9072" w:type="dxa"/>
          </w:tcPr>
          <w:p w14:paraId="7016149E" w14:textId="77777777" w:rsidR="004D1C0B" w:rsidRPr="0001534D" w:rsidRDefault="004D1C0B" w:rsidP="003F52A5">
            <w:pPr>
              <w:rPr>
                <w:rFonts w:ascii="Arial" w:hAnsi="Arial" w:cs="Arial"/>
                <w:sz w:val="20"/>
                <w:szCs w:val="20"/>
              </w:rPr>
            </w:pPr>
            <w:r w:rsidRPr="0001534D">
              <w:rPr>
                <w:rFonts w:ascii="Arial" w:hAnsi="Arial" w:cs="Arial"/>
                <w:sz w:val="20"/>
                <w:szCs w:val="20"/>
              </w:rPr>
              <w:t>Monitor local situation (tune in to local media &amp; monitor local hot spots)</w:t>
            </w:r>
          </w:p>
        </w:tc>
        <w:tc>
          <w:tcPr>
            <w:tcW w:w="993" w:type="dxa"/>
          </w:tcPr>
          <w:p w14:paraId="1A21D8A7" w14:textId="77777777" w:rsidR="004D1C0B" w:rsidRPr="0001534D" w:rsidRDefault="004D1C0B" w:rsidP="003F52A5">
            <w:pPr>
              <w:rPr>
                <w:rFonts w:ascii="Arial" w:hAnsi="Arial" w:cs="Arial"/>
                <w:sz w:val="20"/>
                <w:szCs w:val="20"/>
              </w:rPr>
            </w:pPr>
          </w:p>
        </w:tc>
      </w:tr>
      <w:tr w:rsidR="004D1C0B" w:rsidRPr="0001534D" w14:paraId="75DFFDF4" w14:textId="77777777" w:rsidTr="004D1C0B">
        <w:tc>
          <w:tcPr>
            <w:tcW w:w="9072" w:type="dxa"/>
          </w:tcPr>
          <w:p w14:paraId="3C2DF2F0" w14:textId="77777777" w:rsidR="004D1C0B" w:rsidRPr="0001534D" w:rsidRDefault="004D1C0B" w:rsidP="003F52A5">
            <w:pPr>
              <w:rPr>
                <w:rFonts w:ascii="Arial" w:hAnsi="Arial" w:cs="Arial"/>
                <w:sz w:val="20"/>
                <w:szCs w:val="20"/>
              </w:rPr>
            </w:pPr>
            <w:r w:rsidRPr="0001534D">
              <w:rPr>
                <w:rFonts w:ascii="Arial" w:hAnsi="Arial" w:cs="Arial"/>
                <w:sz w:val="20"/>
                <w:szCs w:val="20"/>
              </w:rPr>
              <w:t>Liaise with responding agencies to share inf</w:t>
            </w:r>
            <w:r>
              <w:rPr>
                <w:rFonts w:ascii="Arial" w:hAnsi="Arial" w:cs="Arial"/>
                <w:sz w:val="20"/>
                <w:szCs w:val="20"/>
              </w:rPr>
              <w:t>ormation</w:t>
            </w:r>
            <w:r w:rsidRPr="0001534D">
              <w:rPr>
                <w:rFonts w:ascii="Arial" w:hAnsi="Arial" w:cs="Arial"/>
                <w:sz w:val="20"/>
                <w:szCs w:val="20"/>
              </w:rPr>
              <w:t xml:space="preserve"> and get updates</w:t>
            </w:r>
          </w:p>
        </w:tc>
        <w:tc>
          <w:tcPr>
            <w:tcW w:w="993" w:type="dxa"/>
          </w:tcPr>
          <w:p w14:paraId="49CDC3DE" w14:textId="77777777" w:rsidR="004D1C0B" w:rsidRPr="0001534D" w:rsidRDefault="004D1C0B" w:rsidP="003F52A5">
            <w:pPr>
              <w:rPr>
                <w:rFonts w:ascii="Arial" w:hAnsi="Arial" w:cs="Arial"/>
                <w:sz w:val="20"/>
                <w:szCs w:val="20"/>
              </w:rPr>
            </w:pPr>
          </w:p>
        </w:tc>
      </w:tr>
      <w:tr w:rsidR="004D1C0B" w:rsidRPr="0001534D" w14:paraId="79567F55" w14:textId="77777777" w:rsidTr="004D1C0B">
        <w:tc>
          <w:tcPr>
            <w:tcW w:w="9072" w:type="dxa"/>
          </w:tcPr>
          <w:p w14:paraId="2D1E5F78" w14:textId="77777777" w:rsidR="004D1C0B" w:rsidRPr="0001534D" w:rsidRDefault="004D1C0B" w:rsidP="003F52A5">
            <w:pPr>
              <w:rPr>
                <w:rFonts w:ascii="Arial" w:hAnsi="Arial" w:cs="Arial"/>
                <w:sz w:val="20"/>
                <w:szCs w:val="20"/>
              </w:rPr>
            </w:pPr>
            <w:r w:rsidRPr="0001534D">
              <w:rPr>
                <w:rFonts w:ascii="Arial" w:hAnsi="Arial" w:cs="Arial"/>
                <w:sz w:val="20"/>
                <w:szCs w:val="20"/>
              </w:rPr>
              <w:t>Inform vulnerable residents and establishments if necessary</w:t>
            </w:r>
          </w:p>
          <w:p w14:paraId="014152BE" w14:textId="77777777" w:rsidR="004D1C0B" w:rsidRPr="0001534D" w:rsidRDefault="004D1C0B" w:rsidP="004D1C0B">
            <w:pPr>
              <w:numPr>
                <w:ilvl w:val="0"/>
                <w:numId w:val="4"/>
              </w:numPr>
              <w:ind w:left="0"/>
              <w:contextualSpacing/>
              <w:rPr>
                <w:rFonts w:ascii="Arial" w:hAnsi="Arial" w:cs="Arial"/>
                <w:sz w:val="20"/>
                <w:szCs w:val="20"/>
              </w:rPr>
            </w:pPr>
            <w:r w:rsidRPr="0001534D">
              <w:rPr>
                <w:rFonts w:ascii="Arial" w:hAnsi="Arial" w:cs="Arial"/>
                <w:sz w:val="20"/>
                <w:szCs w:val="20"/>
              </w:rPr>
              <w:t xml:space="preserve">Advise those at risk to be prepared and monitor local situation, local news/media. </w:t>
            </w:r>
          </w:p>
        </w:tc>
        <w:tc>
          <w:tcPr>
            <w:tcW w:w="993" w:type="dxa"/>
          </w:tcPr>
          <w:p w14:paraId="420FF5D3" w14:textId="77777777" w:rsidR="004D1C0B" w:rsidRPr="0001534D" w:rsidRDefault="004D1C0B" w:rsidP="003F52A5">
            <w:pPr>
              <w:rPr>
                <w:rFonts w:ascii="Arial" w:hAnsi="Arial" w:cs="Arial"/>
                <w:sz w:val="20"/>
                <w:szCs w:val="20"/>
              </w:rPr>
            </w:pPr>
          </w:p>
        </w:tc>
      </w:tr>
      <w:tr w:rsidR="004D1C0B" w:rsidRPr="0001534D" w14:paraId="37FAA405" w14:textId="77777777" w:rsidTr="004D1C0B">
        <w:tc>
          <w:tcPr>
            <w:tcW w:w="9072" w:type="dxa"/>
          </w:tcPr>
          <w:p w14:paraId="065FE9D3" w14:textId="77777777" w:rsidR="004D1C0B" w:rsidRPr="0001534D" w:rsidRDefault="004D1C0B" w:rsidP="003F52A5">
            <w:pPr>
              <w:rPr>
                <w:rFonts w:ascii="Arial" w:hAnsi="Arial" w:cs="Arial"/>
                <w:sz w:val="20"/>
                <w:szCs w:val="20"/>
              </w:rPr>
            </w:pPr>
            <w:r w:rsidRPr="0001534D">
              <w:rPr>
                <w:rFonts w:ascii="Arial" w:hAnsi="Arial" w:cs="Arial"/>
                <w:sz w:val="20"/>
                <w:szCs w:val="20"/>
              </w:rPr>
              <w:t>Place Rest/Welfare centre on standby</w:t>
            </w:r>
          </w:p>
        </w:tc>
        <w:tc>
          <w:tcPr>
            <w:tcW w:w="993" w:type="dxa"/>
          </w:tcPr>
          <w:p w14:paraId="289A0691" w14:textId="77777777" w:rsidR="004D1C0B" w:rsidRPr="0001534D" w:rsidRDefault="004D1C0B" w:rsidP="003F52A5">
            <w:pPr>
              <w:rPr>
                <w:rFonts w:ascii="Arial" w:hAnsi="Arial" w:cs="Arial"/>
                <w:sz w:val="20"/>
                <w:szCs w:val="20"/>
              </w:rPr>
            </w:pPr>
          </w:p>
        </w:tc>
      </w:tr>
    </w:tbl>
    <w:p w14:paraId="25732843" w14:textId="77777777" w:rsidR="004D1C0B" w:rsidRDefault="004D1C0B" w:rsidP="004D1C0B">
      <w:pPr>
        <w:spacing w:after="0" w:line="276" w:lineRule="auto"/>
        <w:rPr>
          <w:rFonts w:ascii="Arial" w:eastAsia="Calibri" w:hAnsi="Arial" w:cs="Arial"/>
          <w:sz w:val="16"/>
          <w:szCs w:val="20"/>
        </w:rPr>
      </w:pPr>
    </w:p>
    <w:tbl>
      <w:tblPr>
        <w:tblStyle w:val="TableGrid"/>
        <w:tblW w:w="10060" w:type="dxa"/>
        <w:tblLook w:val="04A0" w:firstRow="1" w:lastRow="0" w:firstColumn="1" w:lastColumn="0" w:noHBand="0" w:noVBand="1"/>
      </w:tblPr>
      <w:tblGrid>
        <w:gridCol w:w="10060"/>
      </w:tblGrid>
      <w:tr w:rsidR="007F3EE6" w14:paraId="1A82A5A8" w14:textId="77777777" w:rsidTr="00B25EF5">
        <w:tc>
          <w:tcPr>
            <w:tcW w:w="10060" w:type="dxa"/>
            <w:shd w:val="clear" w:color="auto" w:fill="FFC000"/>
          </w:tcPr>
          <w:p w14:paraId="4DDC6104" w14:textId="77777777" w:rsidR="007F3EE6" w:rsidRPr="007F3EE6" w:rsidRDefault="007F3EE6" w:rsidP="004D1C0B">
            <w:pPr>
              <w:spacing w:line="276" w:lineRule="auto"/>
              <w:rPr>
                <w:rFonts w:ascii="Arial" w:hAnsi="Arial" w:cs="Arial"/>
                <w:b/>
                <w:sz w:val="20"/>
                <w:szCs w:val="20"/>
              </w:rPr>
            </w:pPr>
            <w:r>
              <w:rPr>
                <w:rFonts w:ascii="Arial" w:hAnsi="Arial" w:cs="Arial"/>
                <w:b/>
                <w:sz w:val="20"/>
                <w:szCs w:val="20"/>
              </w:rPr>
              <w:t>PLAN ACTICATION / WARNING / SUDDEN IMPACT EVENT</w:t>
            </w:r>
          </w:p>
        </w:tc>
      </w:tr>
      <w:tr w:rsidR="007F3EE6" w14:paraId="63D74D49" w14:textId="77777777" w:rsidTr="00B25EF5">
        <w:tc>
          <w:tcPr>
            <w:tcW w:w="10060" w:type="dxa"/>
          </w:tcPr>
          <w:p w14:paraId="2119D149" w14:textId="77777777" w:rsidR="007F3EE6" w:rsidRDefault="007F3EE6" w:rsidP="004D1C0B">
            <w:pPr>
              <w:spacing w:line="276" w:lineRule="auto"/>
              <w:rPr>
                <w:rFonts w:ascii="Arial" w:hAnsi="Arial" w:cs="Arial"/>
                <w:sz w:val="20"/>
                <w:szCs w:val="20"/>
              </w:rPr>
            </w:pPr>
            <w:r>
              <w:rPr>
                <w:rFonts w:ascii="Arial" w:hAnsi="Arial" w:cs="Arial"/>
                <w:b/>
                <w:sz w:val="20"/>
                <w:szCs w:val="20"/>
              </w:rPr>
              <w:t>Triggers</w:t>
            </w:r>
          </w:p>
          <w:p w14:paraId="767E9A49" w14:textId="77777777" w:rsidR="007F3EE6" w:rsidRDefault="007F3EE6" w:rsidP="007F3EE6">
            <w:pPr>
              <w:pStyle w:val="ListParagraph"/>
              <w:numPr>
                <w:ilvl w:val="0"/>
                <w:numId w:val="4"/>
              </w:numPr>
              <w:spacing w:line="276" w:lineRule="auto"/>
              <w:rPr>
                <w:rFonts w:ascii="Arial" w:hAnsi="Arial" w:cs="Arial"/>
                <w:sz w:val="20"/>
                <w:szCs w:val="20"/>
              </w:rPr>
            </w:pPr>
            <w:r>
              <w:rPr>
                <w:rFonts w:ascii="Arial" w:hAnsi="Arial" w:cs="Arial"/>
                <w:sz w:val="20"/>
                <w:szCs w:val="20"/>
              </w:rPr>
              <w:t>Time of forecast event</w:t>
            </w:r>
          </w:p>
          <w:p w14:paraId="71F1C845" w14:textId="77777777" w:rsidR="007F3EE6" w:rsidRDefault="007F3EE6" w:rsidP="007F3EE6">
            <w:pPr>
              <w:pStyle w:val="ListParagraph"/>
              <w:numPr>
                <w:ilvl w:val="0"/>
                <w:numId w:val="4"/>
              </w:numPr>
              <w:spacing w:line="276" w:lineRule="auto"/>
              <w:rPr>
                <w:rFonts w:ascii="Arial" w:hAnsi="Arial" w:cs="Arial"/>
                <w:sz w:val="20"/>
                <w:szCs w:val="20"/>
              </w:rPr>
            </w:pPr>
            <w:r>
              <w:rPr>
                <w:rFonts w:ascii="Arial" w:hAnsi="Arial" w:cs="Arial"/>
                <w:sz w:val="20"/>
                <w:szCs w:val="20"/>
              </w:rPr>
              <w:t>Local observation from team members or public</w:t>
            </w:r>
          </w:p>
          <w:p w14:paraId="639CF2AE" w14:textId="77777777" w:rsidR="007F3EE6" w:rsidRDefault="007F3EE6" w:rsidP="007F3EE6">
            <w:pPr>
              <w:pStyle w:val="ListParagraph"/>
              <w:numPr>
                <w:ilvl w:val="0"/>
                <w:numId w:val="4"/>
              </w:numPr>
              <w:spacing w:line="276" w:lineRule="auto"/>
              <w:rPr>
                <w:rFonts w:ascii="Arial" w:hAnsi="Arial" w:cs="Arial"/>
                <w:sz w:val="20"/>
                <w:szCs w:val="20"/>
              </w:rPr>
            </w:pPr>
            <w:r>
              <w:rPr>
                <w:rFonts w:ascii="Arial" w:hAnsi="Arial" w:cs="Arial"/>
                <w:sz w:val="20"/>
                <w:szCs w:val="20"/>
              </w:rPr>
              <w:t>Flood warning issued by the Environment Agency</w:t>
            </w:r>
          </w:p>
          <w:p w14:paraId="1716E18B" w14:textId="77777777" w:rsidR="007F3EE6" w:rsidRPr="007F3EE6" w:rsidRDefault="007F3EE6" w:rsidP="007F3EE6">
            <w:pPr>
              <w:pStyle w:val="ListParagraph"/>
              <w:numPr>
                <w:ilvl w:val="0"/>
                <w:numId w:val="4"/>
              </w:numPr>
              <w:spacing w:line="276" w:lineRule="auto"/>
              <w:rPr>
                <w:rFonts w:ascii="Arial" w:hAnsi="Arial" w:cs="Arial"/>
                <w:sz w:val="20"/>
                <w:szCs w:val="20"/>
              </w:rPr>
            </w:pPr>
            <w:r>
              <w:rPr>
                <w:rFonts w:ascii="Arial" w:hAnsi="Arial" w:cs="Arial"/>
                <w:sz w:val="20"/>
                <w:szCs w:val="20"/>
              </w:rPr>
              <w:t>Amber weather warning issued by the Met Office</w:t>
            </w:r>
          </w:p>
        </w:tc>
      </w:tr>
    </w:tbl>
    <w:p w14:paraId="55BCE7C6" w14:textId="77777777" w:rsidR="007F3EE6" w:rsidRPr="00C630ED" w:rsidRDefault="007F3EE6" w:rsidP="004D1C0B">
      <w:pPr>
        <w:spacing w:after="0" w:line="276" w:lineRule="auto"/>
        <w:rPr>
          <w:rFonts w:ascii="Arial" w:eastAsia="Calibri" w:hAnsi="Arial" w:cs="Arial"/>
          <w:sz w:val="16"/>
          <w:szCs w:val="20"/>
        </w:rPr>
      </w:pPr>
    </w:p>
    <w:tbl>
      <w:tblPr>
        <w:tblStyle w:val="TableGrid"/>
        <w:tblW w:w="10065" w:type="dxa"/>
        <w:tblInd w:w="-5" w:type="dxa"/>
        <w:tblLayout w:type="fixed"/>
        <w:tblLook w:val="04A0" w:firstRow="1" w:lastRow="0" w:firstColumn="1" w:lastColumn="0" w:noHBand="0" w:noVBand="1"/>
      </w:tblPr>
      <w:tblGrid>
        <w:gridCol w:w="9072"/>
        <w:gridCol w:w="993"/>
      </w:tblGrid>
      <w:tr w:rsidR="004D1C0B" w:rsidRPr="0001534D" w14:paraId="6A95E2F8" w14:textId="77777777" w:rsidTr="004D1C0B">
        <w:tc>
          <w:tcPr>
            <w:tcW w:w="10065" w:type="dxa"/>
            <w:gridSpan w:val="2"/>
            <w:shd w:val="clear" w:color="auto" w:fill="BFBFBF" w:themeFill="background1" w:themeFillShade="BF"/>
          </w:tcPr>
          <w:p w14:paraId="4B14733E" w14:textId="77777777" w:rsidR="004D1C0B" w:rsidRPr="0001534D" w:rsidRDefault="004D1C0B" w:rsidP="003F52A5">
            <w:pPr>
              <w:rPr>
                <w:rFonts w:ascii="Arial" w:hAnsi="Arial" w:cs="Arial"/>
                <w:sz w:val="20"/>
                <w:szCs w:val="20"/>
              </w:rPr>
            </w:pPr>
            <w:r w:rsidRPr="00415E97">
              <w:rPr>
                <w:rFonts w:ascii="Arial" w:hAnsi="Arial" w:cs="Arial"/>
                <w:b/>
                <w:sz w:val="20"/>
                <w:szCs w:val="20"/>
              </w:rPr>
              <w:t xml:space="preserve">Actions / things to consider </w:t>
            </w:r>
          </w:p>
        </w:tc>
      </w:tr>
      <w:tr w:rsidR="004D1C0B" w:rsidRPr="0001534D" w14:paraId="733F65B4" w14:textId="77777777" w:rsidTr="004D1C0B">
        <w:tc>
          <w:tcPr>
            <w:tcW w:w="9072" w:type="dxa"/>
          </w:tcPr>
          <w:p w14:paraId="13312EF2" w14:textId="77777777" w:rsidR="004D1C0B" w:rsidRPr="0001534D" w:rsidRDefault="004D1C0B" w:rsidP="003F52A5">
            <w:pPr>
              <w:rPr>
                <w:rFonts w:ascii="Arial" w:hAnsi="Arial" w:cs="Arial"/>
                <w:sz w:val="20"/>
                <w:szCs w:val="20"/>
              </w:rPr>
            </w:pPr>
            <w:r w:rsidRPr="0001534D">
              <w:rPr>
                <w:rFonts w:ascii="Arial" w:hAnsi="Arial" w:cs="Arial"/>
                <w:sz w:val="20"/>
                <w:szCs w:val="20"/>
              </w:rPr>
              <w:t>When action is required / predicted convene community emergency team</w:t>
            </w:r>
          </w:p>
        </w:tc>
        <w:tc>
          <w:tcPr>
            <w:tcW w:w="993" w:type="dxa"/>
          </w:tcPr>
          <w:p w14:paraId="60E2AE23" w14:textId="77777777" w:rsidR="004D1C0B" w:rsidRPr="0001534D" w:rsidRDefault="004D1C0B" w:rsidP="003F52A5">
            <w:pPr>
              <w:rPr>
                <w:rFonts w:ascii="Arial" w:hAnsi="Arial" w:cs="Arial"/>
                <w:sz w:val="20"/>
                <w:szCs w:val="20"/>
              </w:rPr>
            </w:pPr>
          </w:p>
        </w:tc>
      </w:tr>
      <w:tr w:rsidR="004D1C0B" w:rsidRPr="0001534D" w14:paraId="6DF262E6" w14:textId="77777777" w:rsidTr="004D1C0B">
        <w:tc>
          <w:tcPr>
            <w:tcW w:w="9072" w:type="dxa"/>
          </w:tcPr>
          <w:p w14:paraId="622DA74B" w14:textId="77777777" w:rsidR="004D1C0B" w:rsidRPr="0001534D" w:rsidRDefault="004D1C0B" w:rsidP="003F52A5">
            <w:pPr>
              <w:rPr>
                <w:rFonts w:ascii="Arial" w:hAnsi="Arial" w:cs="Arial"/>
                <w:sz w:val="20"/>
                <w:szCs w:val="20"/>
              </w:rPr>
            </w:pPr>
            <w:r w:rsidRPr="00192D0A">
              <w:rPr>
                <w:rFonts w:ascii="Arial" w:hAnsi="Arial" w:cs="Arial"/>
                <w:sz w:val="20"/>
                <w:szCs w:val="20"/>
              </w:rPr>
              <w:t>Convene at initial meeting location and assess potential risk from the incident and to any responding Community Team Members</w:t>
            </w:r>
          </w:p>
        </w:tc>
        <w:tc>
          <w:tcPr>
            <w:tcW w:w="993" w:type="dxa"/>
          </w:tcPr>
          <w:p w14:paraId="0C77E0A9" w14:textId="77777777" w:rsidR="004D1C0B" w:rsidRPr="0001534D" w:rsidRDefault="004D1C0B" w:rsidP="003F52A5">
            <w:pPr>
              <w:rPr>
                <w:rFonts w:ascii="Arial" w:hAnsi="Arial" w:cs="Arial"/>
                <w:sz w:val="20"/>
                <w:szCs w:val="20"/>
              </w:rPr>
            </w:pPr>
          </w:p>
        </w:tc>
      </w:tr>
      <w:tr w:rsidR="004D1C0B" w:rsidRPr="0001534D" w14:paraId="2CF7D718" w14:textId="77777777" w:rsidTr="004D1C0B">
        <w:tc>
          <w:tcPr>
            <w:tcW w:w="9072" w:type="dxa"/>
          </w:tcPr>
          <w:p w14:paraId="06C8F18B" w14:textId="77777777" w:rsidR="004D1C0B" w:rsidRPr="0001534D" w:rsidRDefault="004D1C0B" w:rsidP="003F52A5">
            <w:pPr>
              <w:rPr>
                <w:rFonts w:ascii="Arial" w:hAnsi="Arial" w:cs="Arial"/>
                <w:sz w:val="20"/>
                <w:szCs w:val="20"/>
              </w:rPr>
            </w:pPr>
            <w:r w:rsidRPr="0001534D">
              <w:rPr>
                <w:rFonts w:ascii="Arial" w:hAnsi="Arial" w:cs="Arial"/>
                <w:sz w:val="20"/>
                <w:szCs w:val="20"/>
              </w:rPr>
              <w:t>Assign roles to community emergency team and volunteers</w:t>
            </w:r>
          </w:p>
          <w:p w14:paraId="65E708D5" w14:textId="77777777" w:rsidR="004D1C0B" w:rsidRPr="0001534D" w:rsidRDefault="004D1C0B" w:rsidP="004D1C0B">
            <w:pPr>
              <w:numPr>
                <w:ilvl w:val="0"/>
                <w:numId w:val="4"/>
              </w:numPr>
              <w:ind w:left="0"/>
              <w:contextualSpacing/>
              <w:rPr>
                <w:rFonts w:ascii="Arial" w:hAnsi="Arial" w:cs="Arial"/>
                <w:sz w:val="20"/>
                <w:szCs w:val="20"/>
              </w:rPr>
            </w:pPr>
            <w:r w:rsidRPr="0001534D">
              <w:rPr>
                <w:rFonts w:ascii="Arial" w:hAnsi="Arial" w:cs="Arial"/>
                <w:sz w:val="20"/>
                <w:szCs w:val="20"/>
              </w:rPr>
              <w:t>Keep log of who is working where and contact details</w:t>
            </w:r>
          </w:p>
        </w:tc>
        <w:tc>
          <w:tcPr>
            <w:tcW w:w="993" w:type="dxa"/>
          </w:tcPr>
          <w:p w14:paraId="6B4ABB14" w14:textId="77777777" w:rsidR="004D1C0B" w:rsidRPr="0001534D" w:rsidRDefault="004D1C0B" w:rsidP="003F52A5">
            <w:pPr>
              <w:rPr>
                <w:rFonts w:ascii="Arial" w:hAnsi="Arial" w:cs="Arial"/>
                <w:sz w:val="20"/>
                <w:szCs w:val="20"/>
              </w:rPr>
            </w:pPr>
          </w:p>
        </w:tc>
      </w:tr>
      <w:tr w:rsidR="004D1C0B" w:rsidRPr="0001534D" w14:paraId="7F7F4E91" w14:textId="77777777" w:rsidTr="004D1C0B">
        <w:tc>
          <w:tcPr>
            <w:tcW w:w="9072" w:type="dxa"/>
          </w:tcPr>
          <w:p w14:paraId="3B036BB1" w14:textId="77777777" w:rsidR="004D1C0B" w:rsidRPr="0001534D" w:rsidRDefault="004D1C0B" w:rsidP="003F52A5">
            <w:pPr>
              <w:rPr>
                <w:rFonts w:ascii="Arial" w:hAnsi="Arial" w:cs="Arial"/>
                <w:sz w:val="20"/>
                <w:szCs w:val="20"/>
              </w:rPr>
            </w:pPr>
            <w:r w:rsidRPr="0001534D">
              <w:rPr>
                <w:rFonts w:ascii="Arial" w:hAnsi="Arial" w:cs="Arial"/>
                <w:sz w:val="20"/>
                <w:szCs w:val="20"/>
              </w:rPr>
              <w:t>Deploy resources as required</w:t>
            </w:r>
          </w:p>
        </w:tc>
        <w:tc>
          <w:tcPr>
            <w:tcW w:w="993" w:type="dxa"/>
          </w:tcPr>
          <w:p w14:paraId="0D473314" w14:textId="77777777" w:rsidR="004D1C0B" w:rsidRPr="0001534D" w:rsidRDefault="004D1C0B" w:rsidP="003F52A5">
            <w:pPr>
              <w:rPr>
                <w:rFonts w:ascii="Arial" w:hAnsi="Arial" w:cs="Arial"/>
                <w:sz w:val="20"/>
                <w:szCs w:val="20"/>
              </w:rPr>
            </w:pPr>
          </w:p>
        </w:tc>
      </w:tr>
      <w:tr w:rsidR="004D1C0B" w:rsidRPr="0001534D" w14:paraId="4D3EE4AE" w14:textId="77777777" w:rsidTr="004D1C0B">
        <w:tc>
          <w:tcPr>
            <w:tcW w:w="9072" w:type="dxa"/>
          </w:tcPr>
          <w:p w14:paraId="51F61BBE" w14:textId="77777777" w:rsidR="004D1C0B" w:rsidRPr="0001534D" w:rsidRDefault="004D1C0B" w:rsidP="003F52A5">
            <w:pPr>
              <w:rPr>
                <w:rFonts w:ascii="Arial" w:hAnsi="Arial" w:cs="Arial"/>
                <w:sz w:val="20"/>
                <w:szCs w:val="20"/>
              </w:rPr>
            </w:pPr>
            <w:r w:rsidRPr="0001534D">
              <w:rPr>
                <w:rFonts w:ascii="Arial" w:hAnsi="Arial" w:cs="Arial"/>
                <w:sz w:val="20"/>
                <w:szCs w:val="20"/>
              </w:rPr>
              <w:t>Continue to monitor local situation</w:t>
            </w:r>
          </w:p>
        </w:tc>
        <w:tc>
          <w:tcPr>
            <w:tcW w:w="993" w:type="dxa"/>
          </w:tcPr>
          <w:p w14:paraId="699326A8" w14:textId="77777777" w:rsidR="004D1C0B" w:rsidRPr="0001534D" w:rsidRDefault="004D1C0B" w:rsidP="003F52A5">
            <w:pPr>
              <w:rPr>
                <w:rFonts w:ascii="Arial" w:hAnsi="Arial" w:cs="Arial"/>
                <w:sz w:val="20"/>
                <w:szCs w:val="20"/>
              </w:rPr>
            </w:pPr>
          </w:p>
        </w:tc>
      </w:tr>
      <w:tr w:rsidR="004D1C0B" w:rsidRPr="0001534D" w14:paraId="6237603A" w14:textId="77777777" w:rsidTr="004D1C0B">
        <w:tc>
          <w:tcPr>
            <w:tcW w:w="9072" w:type="dxa"/>
          </w:tcPr>
          <w:p w14:paraId="00D7C566" w14:textId="77777777" w:rsidR="004D1C0B" w:rsidRPr="0001534D" w:rsidRDefault="004D1C0B" w:rsidP="003F52A5">
            <w:pPr>
              <w:rPr>
                <w:rFonts w:ascii="Arial" w:hAnsi="Arial" w:cs="Arial"/>
                <w:sz w:val="20"/>
                <w:szCs w:val="20"/>
              </w:rPr>
            </w:pPr>
            <w:r w:rsidRPr="0001534D">
              <w:rPr>
                <w:rFonts w:ascii="Arial" w:hAnsi="Arial" w:cs="Arial"/>
                <w:sz w:val="20"/>
                <w:szCs w:val="20"/>
              </w:rPr>
              <w:t xml:space="preserve">Continue to </w:t>
            </w:r>
            <w:r>
              <w:rPr>
                <w:rFonts w:ascii="Arial" w:hAnsi="Arial" w:cs="Arial"/>
                <w:sz w:val="20"/>
                <w:szCs w:val="20"/>
              </w:rPr>
              <w:t>l</w:t>
            </w:r>
            <w:r w:rsidRPr="0001534D">
              <w:rPr>
                <w:rFonts w:ascii="Arial" w:hAnsi="Arial" w:cs="Arial"/>
                <w:sz w:val="20"/>
                <w:szCs w:val="20"/>
              </w:rPr>
              <w:t>iaise with responding agencies to share info and get updates</w:t>
            </w:r>
          </w:p>
          <w:p w14:paraId="70BC99E4" w14:textId="77777777" w:rsidR="004D1C0B" w:rsidRPr="008B150D" w:rsidRDefault="004D1C0B" w:rsidP="004D1C0B">
            <w:pPr>
              <w:numPr>
                <w:ilvl w:val="0"/>
                <w:numId w:val="3"/>
              </w:numPr>
              <w:spacing w:line="256" w:lineRule="auto"/>
              <w:rPr>
                <w:rFonts w:ascii="Arial" w:hAnsi="Arial" w:cs="Arial"/>
                <w:sz w:val="20"/>
                <w:szCs w:val="20"/>
              </w:rPr>
            </w:pPr>
            <w:r w:rsidRPr="00192D0A">
              <w:rPr>
                <w:rFonts w:ascii="Arial" w:hAnsi="Arial" w:cs="Arial"/>
                <w:sz w:val="20"/>
                <w:szCs w:val="20"/>
              </w:rPr>
              <w:t>Request emergency services’ assistance or additional resources if required</w:t>
            </w:r>
          </w:p>
        </w:tc>
        <w:tc>
          <w:tcPr>
            <w:tcW w:w="993" w:type="dxa"/>
          </w:tcPr>
          <w:p w14:paraId="0E68B6BE" w14:textId="77777777" w:rsidR="004D1C0B" w:rsidRPr="0001534D" w:rsidRDefault="004D1C0B" w:rsidP="003F52A5">
            <w:pPr>
              <w:rPr>
                <w:rFonts w:ascii="Arial" w:hAnsi="Arial" w:cs="Arial"/>
                <w:sz w:val="20"/>
                <w:szCs w:val="20"/>
              </w:rPr>
            </w:pPr>
          </w:p>
        </w:tc>
      </w:tr>
      <w:tr w:rsidR="004D1C0B" w:rsidRPr="0001534D" w14:paraId="20A5A5AC" w14:textId="77777777" w:rsidTr="004D1C0B">
        <w:tc>
          <w:tcPr>
            <w:tcW w:w="9072" w:type="dxa"/>
          </w:tcPr>
          <w:p w14:paraId="01737CAC" w14:textId="77777777" w:rsidR="004D1C0B" w:rsidRPr="0001534D" w:rsidRDefault="004D1C0B" w:rsidP="003F52A5">
            <w:pPr>
              <w:rPr>
                <w:rFonts w:ascii="Arial" w:hAnsi="Arial" w:cs="Arial"/>
                <w:sz w:val="20"/>
                <w:szCs w:val="20"/>
              </w:rPr>
            </w:pPr>
            <w:r w:rsidRPr="0001534D">
              <w:rPr>
                <w:rFonts w:ascii="Arial" w:hAnsi="Arial" w:cs="Arial"/>
                <w:sz w:val="20"/>
                <w:szCs w:val="20"/>
              </w:rPr>
              <w:t>Continue to inform vulnerable residents and establishments</w:t>
            </w:r>
          </w:p>
          <w:p w14:paraId="46827FAB" w14:textId="77777777" w:rsidR="004D1C0B" w:rsidRPr="0001534D" w:rsidRDefault="004D1C0B" w:rsidP="004D1C0B">
            <w:pPr>
              <w:numPr>
                <w:ilvl w:val="0"/>
                <w:numId w:val="3"/>
              </w:numPr>
              <w:ind w:left="0"/>
              <w:contextualSpacing/>
              <w:rPr>
                <w:rFonts w:ascii="Arial" w:hAnsi="Arial" w:cs="Arial"/>
                <w:sz w:val="20"/>
                <w:szCs w:val="20"/>
              </w:rPr>
            </w:pPr>
            <w:r w:rsidRPr="0001534D">
              <w:rPr>
                <w:rFonts w:ascii="Arial" w:hAnsi="Arial" w:cs="Arial"/>
                <w:sz w:val="20"/>
                <w:szCs w:val="20"/>
              </w:rPr>
              <w:t xml:space="preserve">Advise those at risk to follow advice given / activate personal emergency plans </w:t>
            </w:r>
          </w:p>
        </w:tc>
        <w:tc>
          <w:tcPr>
            <w:tcW w:w="993" w:type="dxa"/>
          </w:tcPr>
          <w:p w14:paraId="17688AE8" w14:textId="77777777" w:rsidR="004D1C0B" w:rsidRPr="0001534D" w:rsidRDefault="004D1C0B" w:rsidP="003F52A5">
            <w:pPr>
              <w:rPr>
                <w:rFonts w:ascii="Arial" w:hAnsi="Arial" w:cs="Arial"/>
                <w:sz w:val="20"/>
                <w:szCs w:val="20"/>
              </w:rPr>
            </w:pPr>
          </w:p>
        </w:tc>
      </w:tr>
      <w:tr w:rsidR="004D1C0B" w:rsidRPr="0001534D" w14:paraId="38D49CA1" w14:textId="77777777" w:rsidTr="004D1C0B">
        <w:tc>
          <w:tcPr>
            <w:tcW w:w="9072" w:type="dxa"/>
          </w:tcPr>
          <w:p w14:paraId="0DD18497" w14:textId="77777777" w:rsidR="004D1C0B" w:rsidRPr="00CF2176" w:rsidRDefault="004D1C0B" w:rsidP="003F52A5">
            <w:pPr>
              <w:rPr>
                <w:rFonts w:ascii="Arial" w:hAnsi="Arial" w:cs="Arial"/>
                <w:sz w:val="20"/>
                <w:szCs w:val="20"/>
              </w:rPr>
            </w:pPr>
            <w:r w:rsidRPr="0001534D">
              <w:rPr>
                <w:rFonts w:ascii="Arial" w:hAnsi="Arial" w:cs="Arial"/>
                <w:sz w:val="20"/>
                <w:szCs w:val="20"/>
              </w:rPr>
              <w:t>Activate rest centre / info centre if required</w:t>
            </w:r>
          </w:p>
        </w:tc>
        <w:tc>
          <w:tcPr>
            <w:tcW w:w="993" w:type="dxa"/>
          </w:tcPr>
          <w:p w14:paraId="39D844CF" w14:textId="77777777" w:rsidR="004D1C0B" w:rsidRPr="0001534D" w:rsidRDefault="004D1C0B" w:rsidP="003F52A5">
            <w:pPr>
              <w:rPr>
                <w:rFonts w:ascii="Arial" w:hAnsi="Arial" w:cs="Arial"/>
                <w:sz w:val="20"/>
                <w:szCs w:val="20"/>
              </w:rPr>
            </w:pPr>
          </w:p>
        </w:tc>
      </w:tr>
      <w:tr w:rsidR="004D1C0B" w:rsidRPr="0001534D" w14:paraId="549A04C0" w14:textId="77777777" w:rsidTr="004D1C0B">
        <w:tc>
          <w:tcPr>
            <w:tcW w:w="9072" w:type="dxa"/>
          </w:tcPr>
          <w:p w14:paraId="4F89A7C0" w14:textId="77777777" w:rsidR="004D1C0B" w:rsidRPr="0001534D" w:rsidRDefault="004D1C0B" w:rsidP="003F52A5">
            <w:pPr>
              <w:rPr>
                <w:rFonts w:ascii="Arial" w:hAnsi="Arial" w:cs="Arial"/>
                <w:sz w:val="20"/>
                <w:szCs w:val="20"/>
              </w:rPr>
            </w:pPr>
            <w:r w:rsidRPr="0009341C">
              <w:rPr>
                <w:rFonts w:ascii="Arial" w:hAnsi="Arial" w:cs="Arial"/>
                <w:sz w:val="20"/>
                <w:szCs w:val="20"/>
              </w:rPr>
              <w:t>Convene regularly to update and reassign roles</w:t>
            </w:r>
            <w:r w:rsidRPr="0001534D">
              <w:rPr>
                <w:rFonts w:ascii="Arial" w:hAnsi="Arial" w:cs="Arial"/>
                <w:sz w:val="20"/>
                <w:szCs w:val="20"/>
              </w:rPr>
              <w:t xml:space="preserve"> </w:t>
            </w:r>
          </w:p>
        </w:tc>
        <w:tc>
          <w:tcPr>
            <w:tcW w:w="993" w:type="dxa"/>
          </w:tcPr>
          <w:p w14:paraId="6EF553BA" w14:textId="77777777" w:rsidR="004D1C0B" w:rsidRPr="0001534D" w:rsidRDefault="004D1C0B" w:rsidP="003F52A5">
            <w:pPr>
              <w:rPr>
                <w:rFonts w:ascii="Arial" w:hAnsi="Arial" w:cs="Arial"/>
                <w:sz w:val="20"/>
                <w:szCs w:val="20"/>
              </w:rPr>
            </w:pPr>
          </w:p>
        </w:tc>
      </w:tr>
    </w:tbl>
    <w:p w14:paraId="33B50F18" w14:textId="77777777" w:rsidR="004D1C0B" w:rsidRDefault="004D1C0B" w:rsidP="004D1C0B"/>
    <w:p w14:paraId="4410E149" w14:textId="77777777" w:rsidR="004D1C0B" w:rsidRDefault="004D1C0B">
      <w:r>
        <w:br w:type="page"/>
      </w:r>
    </w:p>
    <w:p w14:paraId="569F97FE" w14:textId="77777777" w:rsidR="004D1C0B" w:rsidRPr="008B34CB" w:rsidRDefault="004D1C0B" w:rsidP="00221C01">
      <w:pPr>
        <w:pBdr>
          <w:top w:val="single" w:sz="4" w:space="1" w:color="auto"/>
          <w:left w:val="single" w:sz="4" w:space="4" w:color="auto"/>
          <w:bottom w:val="single" w:sz="4" w:space="1" w:color="auto"/>
          <w:right w:val="single" w:sz="4" w:space="4" w:color="auto"/>
        </w:pBdr>
        <w:shd w:val="clear" w:color="auto" w:fill="FF0000"/>
        <w:spacing w:after="0" w:line="276" w:lineRule="auto"/>
        <w:ind w:right="-592"/>
        <w:rPr>
          <w:rFonts w:ascii="Arial" w:eastAsia="Calibri" w:hAnsi="Arial" w:cs="Arial"/>
          <w:b/>
          <w:sz w:val="20"/>
          <w:szCs w:val="20"/>
        </w:rPr>
      </w:pPr>
      <w:r w:rsidRPr="0001534D">
        <w:rPr>
          <w:rFonts w:ascii="Arial" w:eastAsia="Calibri" w:hAnsi="Arial" w:cs="Arial"/>
          <w:b/>
          <w:sz w:val="20"/>
          <w:szCs w:val="20"/>
        </w:rPr>
        <w:lastRenderedPageBreak/>
        <w:t xml:space="preserve">LARGE </w:t>
      </w:r>
      <w:r>
        <w:rPr>
          <w:rFonts w:ascii="Arial" w:eastAsia="Calibri" w:hAnsi="Arial" w:cs="Arial"/>
          <w:b/>
          <w:sz w:val="20"/>
          <w:szCs w:val="20"/>
        </w:rPr>
        <w:t>SCALE INCIDENT / SEVERE WARNING</w:t>
      </w:r>
    </w:p>
    <w:p w14:paraId="4396C962" w14:textId="77777777" w:rsidR="004D1C0B" w:rsidRPr="0001534D" w:rsidRDefault="004D1C0B" w:rsidP="00221C01">
      <w:pPr>
        <w:pBdr>
          <w:top w:val="single" w:sz="4" w:space="1" w:color="auto"/>
          <w:left w:val="single" w:sz="4" w:space="4" w:color="auto"/>
          <w:bottom w:val="single" w:sz="4" w:space="1" w:color="auto"/>
          <w:right w:val="single" w:sz="4" w:space="4" w:color="auto"/>
        </w:pBdr>
        <w:spacing w:after="0" w:line="276" w:lineRule="auto"/>
        <w:ind w:right="-592"/>
        <w:rPr>
          <w:rFonts w:ascii="Arial" w:eastAsia="Calibri" w:hAnsi="Arial" w:cs="Arial"/>
          <w:sz w:val="20"/>
          <w:szCs w:val="20"/>
        </w:rPr>
      </w:pPr>
      <w:r w:rsidRPr="0001534D">
        <w:rPr>
          <w:rFonts w:ascii="Arial" w:eastAsia="Calibri" w:hAnsi="Arial" w:cs="Arial"/>
          <w:sz w:val="20"/>
          <w:szCs w:val="20"/>
        </w:rPr>
        <w:t>Potential risk to life</w:t>
      </w:r>
    </w:p>
    <w:p w14:paraId="0AB893D7" w14:textId="77777777" w:rsidR="004D1C0B" w:rsidRPr="00192D0A" w:rsidRDefault="004D1C0B" w:rsidP="00221C01">
      <w:pPr>
        <w:pBdr>
          <w:top w:val="single" w:sz="4" w:space="1" w:color="auto"/>
          <w:left w:val="single" w:sz="4" w:space="4" w:color="auto"/>
          <w:bottom w:val="single" w:sz="4" w:space="1" w:color="auto"/>
          <w:right w:val="single" w:sz="4" w:space="4" w:color="auto"/>
        </w:pBdr>
        <w:spacing w:after="0" w:line="276" w:lineRule="auto"/>
        <w:ind w:right="-592"/>
        <w:rPr>
          <w:rFonts w:ascii="Arial" w:eastAsia="Calibri" w:hAnsi="Arial" w:cs="Arial"/>
          <w:color w:val="FF0000"/>
          <w:sz w:val="20"/>
          <w:szCs w:val="20"/>
        </w:rPr>
      </w:pPr>
      <w:r w:rsidRPr="0001534D">
        <w:rPr>
          <w:rFonts w:ascii="Arial" w:eastAsia="Calibri" w:hAnsi="Arial" w:cs="Arial"/>
          <w:sz w:val="20"/>
          <w:szCs w:val="20"/>
        </w:rPr>
        <w:t xml:space="preserve">Look after yourself </w:t>
      </w:r>
      <w:r>
        <w:rPr>
          <w:rFonts w:ascii="Arial" w:eastAsia="Calibri" w:hAnsi="Arial" w:cs="Arial"/>
          <w:sz w:val="20"/>
          <w:szCs w:val="20"/>
        </w:rPr>
        <w:t>–</w:t>
      </w:r>
      <w:r w:rsidRPr="00192D0A">
        <w:rPr>
          <w:rFonts w:ascii="Arial" w:eastAsia="Calibri" w:hAnsi="Arial" w:cs="Arial"/>
          <w:color w:val="FF0000"/>
          <w:sz w:val="20"/>
          <w:szCs w:val="20"/>
        </w:rPr>
        <w:t xml:space="preserve"> do not put yourself at risk </w:t>
      </w:r>
    </w:p>
    <w:p w14:paraId="660C4D69" w14:textId="77777777" w:rsidR="004D1C0B" w:rsidRPr="0001534D" w:rsidRDefault="004D1C0B" w:rsidP="00221C01">
      <w:pPr>
        <w:pBdr>
          <w:top w:val="single" w:sz="4" w:space="1" w:color="auto"/>
          <w:left w:val="single" w:sz="4" w:space="4" w:color="auto"/>
          <w:bottom w:val="single" w:sz="4" w:space="1" w:color="auto"/>
          <w:right w:val="single" w:sz="4" w:space="4" w:color="auto"/>
        </w:pBdr>
        <w:spacing w:after="0" w:line="276" w:lineRule="auto"/>
        <w:ind w:right="-592"/>
        <w:rPr>
          <w:rFonts w:ascii="Arial" w:eastAsia="Calibri" w:hAnsi="Arial" w:cs="Arial"/>
          <w:sz w:val="20"/>
          <w:szCs w:val="20"/>
        </w:rPr>
      </w:pPr>
      <w:r w:rsidRPr="0001534D">
        <w:rPr>
          <w:rFonts w:ascii="Arial" w:eastAsia="Calibri" w:hAnsi="Arial" w:cs="Arial"/>
          <w:sz w:val="20"/>
          <w:szCs w:val="20"/>
        </w:rPr>
        <w:t>Support and cooperate with emergency services if requested. Do so from safe distance.</w:t>
      </w:r>
    </w:p>
    <w:p w14:paraId="010298BA" w14:textId="77777777" w:rsidR="004D1C0B" w:rsidRPr="0001534D" w:rsidRDefault="004D1C0B" w:rsidP="00221C01">
      <w:pPr>
        <w:spacing w:after="0" w:line="240" w:lineRule="auto"/>
        <w:ind w:right="-592"/>
        <w:rPr>
          <w:rFonts w:ascii="Arial" w:eastAsia="Calibri" w:hAnsi="Arial" w:cs="Arial"/>
          <w:sz w:val="20"/>
          <w:szCs w:val="20"/>
        </w:rPr>
      </w:pPr>
    </w:p>
    <w:p w14:paraId="5BA9DA68" w14:textId="77777777" w:rsidR="004D1C0B" w:rsidRPr="008B34CB" w:rsidRDefault="004D1C0B" w:rsidP="00221C01">
      <w:pPr>
        <w:pBdr>
          <w:top w:val="single" w:sz="4" w:space="1" w:color="auto"/>
          <w:left w:val="single" w:sz="4" w:space="4" w:color="auto"/>
          <w:bottom w:val="single" w:sz="4" w:space="1" w:color="auto"/>
          <w:right w:val="single" w:sz="4" w:space="4" w:color="auto"/>
        </w:pBdr>
        <w:shd w:val="clear" w:color="auto" w:fill="92D050"/>
        <w:spacing w:after="0" w:line="276" w:lineRule="auto"/>
        <w:ind w:right="-592"/>
        <w:rPr>
          <w:rFonts w:ascii="Arial" w:eastAsia="Calibri" w:hAnsi="Arial" w:cs="Arial"/>
          <w:b/>
          <w:sz w:val="20"/>
          <w:szCs w:val="20"/>
        </w:rPr>
      </w:pPr>
      <w:r>
        <w:rPr>
          <w:rFonts w:ascii="Arial" w:eastAsia="Calibri" w:hAnsi="Arial" w:cs="Arial"/>
          <w:b/>
          <w:sz w:val="20"/>
          <w:szCs w:val="20"/>
        </w:rPr>
        <w:t>POST INCIDENT</w:t>
      </w:r>
    </w:p>
    <w:p w14:paraId="1E2CA286" w14:textId="77777777" w:rsidR="004D1C0B" w:rsidRPr="0001534D" w:rsidRDefault="004D1C0B" w:rsidP="00221C01">
      <w:pPr>
        <w:pBdr>
          <w:top w:val="single" w:sz="4" w:space="1" w:color="auto"/>
          <w:left w:val="single" w:sz="4" w:space="4" w:color="auto"/>
          <w:bottom w:val="single" w:sz="4" w:space="1" w:color="auto"/>
          <w:right w:val="single" w:sz="4" w:space="4" w:color="auto"/>
        </w:pBdr>
        <w:spacing w:after="0" w:line="276" w:lineRule="auto"/>
        <w:ind w:right="-592"/>
        <w:rPr>
          <w:rFonts w:ascii="Arial" w:eastAsia="Calibri" w:hAnsi="Arial" w:cs="Arial"/>
          <w:sz w:val="20"/>
          <w:szCs w:val="20"/>
        </w:rPr>
      </w:pPr>
      <w:r w:rsidRPr="0001534D">
        <w:rPr>
          <w:rFonts w:ascii="Arial" w:eastAsia="Calibri" w:hAnsi="Arial" w:cs="Arial"/>
          <w:sz w:val="20"/>
          <w:szCs w:val="20"/>
        </w:rPr>
        <w:t>Provide support to vulnerable and action recovery / clean up</w:t>
      </w:r>
    </w:p>
    <w:p w14:paraId="3163AC59" w14:textId="77777777" w:rsidR="004D1C0B" w:rsidRPr="00C630ED" w:rsidRDefault="004D1C0B" w:rsidP="00221C01">
      <w:pPr>
        <w:spacing w:after="0" w:line="276" w:lineRule="auto"/>
        <w:ind w:right="-592"/>
        <w:rPr>
          <w:rFonts w:ascii="Arial" w:eastAsia="Calibri" w:hAnsi="Arial" w:cs="Arial"/>
          <w:sz w:val="16"/>
          <w:szCs w:val="20"/>
        </w:rPr>
      </w:pPr>
    </w:p>
    <w:p w14:paraId="57D7989D" w14:textId="77777777" w:rsidR="004D1C0B" w:rsidRPr="0001534D" w:rsidRDefault="004D1C0B" w:rsidP="00221C01">
      <w:pPr>
        <w:pBdr>
          <w:top w:val="single" w:sz="4" w:space="1" w:color="auto"/>
          <w:left w:val="single" w:sz="4" w:space="4" w:color="auto"/>
          <w:bottom w:val="single" w:sz="4" w:space="1" w:color="auto"/>
          <w:right w:val="single" w:sz="4" w:space="4" w:color="auto"/>
        </w:pBdr>
        <w:spacing w:after="0" w:line="276" w:lineRule="auto"/>
        <w:ind w:right="-592"/>
        <w:jc w:val="center"/>
        <w:rPr>
          <w:rFonts w:ascii="Arial" w:eastAsia="Calibri" w:hAnsi="Arial" w:cs="Arial"/>
          <w:b/>
          <w:color w:val="FF0000"/>
          <w:sz w:val="20"/>
          <w:szCs w:val="20"/>
        </w:rPr>
      </w:pPr>
      <w:r w:rsidRPr="0001534D">
        <w:rPr>
          <w:rFonts w:ascii="Arial" w:eastAsia="Calibri" w:hAnsi="Arial" w:cs="Arial"/>
          <w:b/>
          <w:color w:val="FF0000"/>
          <w:sz w:val="20"/>
          <w:szCs w:val="20"/>
        </w:rPr>
        <w:t xml:space="preserve">AT NO POINT SHOULD ANY TEAM MEMBER </w:t>
      </w:r>
      <w:r>
        <w:rPr>
          <w:rFonts w:ascii="Arial" w:eastAsia="Calibri" w:hAnsi="Arial" w:cs="Arial"/>
          <w:b/>
          <w:color w:val="FF0000"/>
          <w:sz w:val="20"/>
          <w:szCs w:val="20"/>
        </w:rPr>
        <w:t>OR VOLUNTEER PUT THEIR OWN LIVES</w:t>
      </w:r>
      <w:r w:rsidRPr="0001534D">
        <w:rPr>
          <w:rFonts w:ascii="Arial" w:eastAsia="Calibri" w:hAnsi="Arial" w:cs="Arial"/>
          <w:b/>
          <w:color w:val="FF0000"/>
          <w:sz w:val="20"/>
          <w:szCs w:val="20"/>
        </w:rPr>
        <w:t xml:space="preserve"> AT RISK</w:t>
      </w:r>
    </w:p>
    <w:p w14:paraId="0506A76A" w14:textId="77777777" w:rsidR="004D1C0B" w:rsidRPr="0001534D" w:rsidRDefault="004D1C0B" w:rsidP="00221C01">
      <w:pPr>
        <w:spacing w:after="0" w:line="276" w:lineRule="auto"/>
        <w:ind w:right="-308"/>
        <w:rPr>
          <w:rFonts w:ascii="Arial" w:eastAsia="Calibri" w:hAnsi="Arial" w:cs="Arial"/>
          <w:sz w:val="20"/>
          <w:szCs w:val="20"/>
        </w:rPr>
      </w:pPr>
    </w:p>
    <w:p w14:paraId="6B5141F5" w14:textId="77777777" w:rsidR="004D1C0B" w:rsidRPr="0009341C" w:rsidRDefault="004D1C0B" w:rsidP="004D1C0B">
      <w:pPr>
        <w:spacing w:after="0" w:line="276" w:lineRule="auto"/>
        <w:jc w:val="center"/>
        <w:rPr>
          <w:rFonts w:ascii="Arial" w:eastAsia="Calibri" w:hAnsi="Arial" w:cs="Arial"/>
          <w:b/>
          <w:color w:val="FF0000"/>
          <w:sz w:val="16"/>
          <w:szCs w:val="20"/>
        </w:rPr>
      </w:pPr>
      <w:r w:rsidRPr="0009341C">
        <w:rPr>
          <w:rFonts w:ascii="Arial" w:eastAsia="Calibri" w:hAnsi="Arial" w:cs="Arial"/>
          <w:b/>
          <w:color w:val="FF0000"/>
          <w:sz w:val="16"/>
          <w:szCs w:val="20"/>
        </w:rPr>
        <w:t>Ensure that you regularly update the community with approved information.</w:t>
      </w:r>
    </w:p>
    <w:p w14:paraId="275C338A" w14:textId="77777777" w:rsidR="004D1C0B" w:rsidRPr="0009341C" w:rsidRDefault="004D1C0B" w:rsidP="004D1C0B">
      <w:pPr>
        <w:spacing w:after="0" w:line="276" w:lineRule="auto"/>
        <w:jc w:val="center"/>
        <w:rPr>
          <w:rFonts w:ascii="Arial" w:eastAsia="Calibri" w:hAnsi="Arial" w:cs="Arial"/>
          <w:b/>
          <w:color w:val="FF0000"/>
          <w:sz w:val="16"/>
          <w:szCs w:val="20"/>
        </w:rPr>
      </w:pPr>
      <w:r w:rsidRPr="0009341C">
        <w:rPr>
          <w:rFonts w:ascii="Arial" w:eastAsia="Calibri" w:hAnsi="Arial" w:cs="Arial"/>
          <w:b/>
          <w:color w:val="FF0000"/>
          <w:sz w:val="16"/>
          <w:szCs w:val="20"/>
        </w:rPr>
        <w:t>If you have to go anywhere ensure someone knows where you are going, approx. how long and contact details.</w:t>
      </w:r>
    </w:p>
    <w:p w14:paraId="1731FF64" w14:textId="77777777" w:rsidR="004D1C0B" w:rsidRDefault="004D1C0B" w:rsidP="004D1C0B">
      <w:pPr>
        <w:spacing w:after="0" w:line="276" w:lineRule="auto"/>
        <w:jc w:val="center"/>
        <w:rPr>
          <w:rFonts w:ascii="Arial" w:eastAsia="Calibri" w:hAnsi="Arial" w:cs="Arial"/>
          <w:b/>
          <w:color w:val="FF0000"/>
          <w:sz w:val="16"/>
          <w:szCs w:val="20"/>
        </w:rPr>
      </w:pPr>
      <w:r w:rsidRPr="0009341C">
        <w:rPr>
          <w:rFonts w:ascii="Arial" w:eastAsia="Calibri" w:hAnsi="Arial" w:cs="Arial"/>
          <w:b/>
          <w:color w:val="FF0000"/>
          <w:sz w:val="16"/>
          <w:szCs w:val="20"/>
        </w:rPr>
        <w:t>Do not put yourself at ri</w:t>
      </w:r>
      <w:r>
        <w:rPr>
          <w:rFonts w:ascii="Arial" w:eastAsia="Calibri" w:hAnsi="Arial" w:cs="Arial"/>
          <w:b/>
          <w:color w:val="FF0000"/>
          <w:sz w:val="16"/>
          <w:szCs w:val="20"/>
        </w:rPr>
        <w:t>sk</w:t>
      </w:r>
    </w:p>
    <w:p w14:paraId="741F5307" w14:textId="77777777" w:rsidR="004D1C0B" w:rsidRDefault="004D1C0B">
      <w:r>
        <w:br w:type="page"/>
      </w:r>
    </w:p>
    <w:p w14:paraId="70C11A1E" w14:textId="77777777" w:rsidR="004D1C0B" w:rsidRDefault="00227FB9" w:rsidP="004D1C0B">
      <w:pPr>
        <w:spacing w:after="0" w:line="276" w:lineRule="auto"/>
        <w:rPr>
          <w:rFonts w:ascii="Arial" w:hAnsi="Arial" w:cs="Arial"/>
          <w:b/>
          <w:bCs/>
          <w:sz w:val="24"/>
          <w:szCs w:val="24"/>
          <w:u w:val="single"/>
        </w:rPr>
      </w:pPr>
      <w:r>
        <w:rPr>
          <w:rFonts w:ascii="Arial" w:hAnsi="Arial" w:cs="Arial"/>
          <w:b/>
          <w:bCs/>
          <w:sz w:val="24"/>
          <w:szCs w:val="24"/>
          <w:u w:val="single"/>
        </w:rPr>
        <w:lastRenderedPageBreak/>
        <w:t>7</w:t>
      </w:r>
      <w:r w:rsidR="004D1C0B">
        <w:rPr>
          <w:rFonts w:ascii="Arial" w:hAnsi="Arial" w:cs="Arial"/>
          <w:b/>
          <w:bCs/>
          <w:sz w:val="24"/>
          <w:szCs w:val="24"/>
          <w:u w:val="single"/>
        </w:rPr>
        <w:t xml:space="preserve">.2 Debrief form </w:t>
      </w:r>
    </w:p>
    <w:p w14:paraId="3B13E45D" w14:textId="77777777" w:rsidR="004D1C0B" w:rsidRPr="00E266B6" w:rsidRDefault="004D1C0B" w:rsidP="004D1C0B">
      <w:pPr>
        <w:rPr>
          <w:rFonts w:cs="Arial"/>
          <w:b/>
        </w:rPr>
      </w:pPr>
    </w:p>
    <w:p w14:paraId="052C9A2E" w14:textId="77777777" w:rsidR="004D1C0B" w:rsidRPr="00CF2176" w:rsidRDefault="004D1C0B" w:rsidP="004D1C0B">
      <w:pPr>
        <w:rPr>
          <w:rFonts w:ascii="Arial" w:hAnsi="Arial" w:cs="Arial"/>
          <w:b/>
          <w:sz w:val="24"/>
          <w:szCs w:val="24"/>
        </w:rPr>
      </w:pPr>
      <w:r w:rsidRPr="00CF2176">
        <w:rPr>
          <w:rFonts w:ascii="Arial" w:hAnsi="Arial" w:cs="Arial"/>
          <w:b/>
          <w:sz w:val="24"/>
          <w:szCs w:val="24"/>
        </w:rPr>
        <w:t>Personal details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4D1C0B" w:rsidRPr="00CF2176" w14:paraId="1E5AE666" w14:textId="77777777" w:rsidTr="003F52A5">
        <w:tc>
          <w:tcPr>
            <w:tcW w:w="4803" w:type="dxa"/>
            <w:tcBorders>
              <w:bottom w:val="single" w:sz="4" w:space="0" w:color="auto"/>
            </w:tcBorders>
          </w:tcPr>
          <w:p w14:paraId="1B239AC0" w14:textId="77777777" w:rsidR="004D1C0B" w:rsidRPr="00CF2176" w:rsidRDefault="004D1C0B" w:rsidP="003F52A5">
            <w:pPr>
              <w:tabs>
                <w:tab w:val="left" w:pos="993"/>
                <w:tab w:val="center" w:pos="4513"/>
                <w:tab w:val="right" w:pos="9026"/>
              </w:tabs>
              <w:spacing w:before="120" w:after="120"/>
              <w:rPr>
                <w:rFonts w:ascii="Arial" w:hAnsi="Arial" w:cs="Arial"/>
                <w:b/>
                <w:sz w:val="24"/>
                <w:szCs w:val="24"/>
              </w:rPr>
            </w:pPr>
            <w:r w:rsidRPr="00CF2176">
              <w:rPr>
                <w:rFonts w:ascii="Arial" w:hAnsi="Arial" w:cs="Arial"/>
                <w:b/>
                <w:sz w:val="24"/>
                <w:szCs w:val="24"/>
              </w:rPr>
              <w:t xml:space="preserve">Name: </w:t>
            </w:r>
          </w:p>
        </w:tc>
        <w:tc>
          <w:tcPr>
            <w:tcW w:w="4803" w:type="dxa"/>
            <w:tcBorders>
              <w:bottom w:val="single" w:sz="4" w:space="0" w:color="auto"/>
            </w:tcBorders>
          </w:tcPr>
          <w:p w14:paraId="3FF46887" w14:textId="77777777" w:rsidR="004D1C0B" w:rsidRPr="00CF2176" w:rsidRDefault="004D1C0B" w:rsidP="003F52A5">
            <w:pPr>
              <w:spacing w:before="120" w:after="120"/>
              <w:rPr>
                <w:rFonts w:ascii="Arial" w:hAnsi="Arial" w:cs="Arial"/>
                <w:b/>
                <w:sz w:val="24"/>
                <w:szCs w:val="24"/>
              </w:rPr>
            </w:pPr>
            <w:r w:rsidRPr="00CF2176">
              <w:rPr>
                <w:rFonts w:ascii="Arial" w:hAnsi="Arial" w:cs="Arial"/>
                <w:b/>
                <w:sz w:val="24"/>
                <w:szCs w:val="24"/>
              </w:rPr>
              <w:t xml:space="preserve">Role: </w:t>
            </w:r>
          </w:p>
        </w:tc>
      </w:tr>
    </w:tbl>
    <w:p w14:paraId="2045AB5A" w14:textId="77777777" w:rsidR="004D1C0B" w:rsidRPr="00CF2176" w:rsidRDefault="004D1C0B" w:rsidP="004D1C0B">
      <w:pPr>
        <w:rPr>
          <w:rFonts w:ascii="Arial" w:hAnsi="Arial" w:cs="Arial"/>
          <w:b/>
          <w:sz w:val="24"/>
          <w:szCs w:val="24"/>
        </w:rPr>
      </w:pPr>
    </w:p>
    <w:p w14:paraId="2BCB5C6F" w14:textId="77777777" w:rsidR="004D1C0B" w:rsidRPr="00CF2176" w:rsidRDefault="004D1C0B" w:rsidP="004D1C0B">
      <w:pPr>
        <w:rPr>
          <w:rFonts w:ascii="Arial" w:hAnsi="Arial" w:cs="Arial"/>
          <w:b/>
          <w:sz w:val="24"/>
          <w:szCs w:val="24"/>
        </w:rPr>
      </w:pPr>
      <w:r w:rsidRPr="00CF2176">
        <w:rPr>
          <w:rFonts w:ascii="Arial" w:hAnsi="Arial" w:cs="Arial"/>
          <w:b/>
          <w:sz w:val="24"/>
          <w:szCs w:val="24"/>
        </w:rPr>
        <w:t>Role on the Day</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4D1C0B" w:rsidRPr="00CF2176" w14:paraId="6EA8C036" w14:textId="77777777" w:rsidTr="003F52A5">
        <w:tc>
          <w:tcPr>
            <w:tcW w:w="9606" w:type="dxa"/>
          </w:tcPr>
          <w:p w14:paraId="33A5E5C4" w14:textId="77777777" w:rsidR="004D1C0B" w:rsidRPr="00F52116" w:rsidRDefault="004D1C0B" w:rsidP="003F52A5">
            <w:pPr>
              <w:spacing w:before="60" w:after="60"/>
              <w:rPr>
                <w:rFonts w:ascii="Arial" w:hAnsi="Arial" w:cs="Arial"/>
                <w:sz w:val="20"/>
                <w:szCs w:val="20"/>
              </w:rPr>
            </w:pPr>
            <w:r w:rsidRPr="00F52116">
              <w:rPr>
                <w:rFonts w:ascii="Arial" w:hAnsi="Arial" w:cs="Arial"/>
                <w:sz w:val="20"/>
                <w:szCs w:val="20"/>
              </w:rPr>
              <w:t>In what capacity were you involved?</w:t>
            </w:r>
          </w:p>
          <w:p w14:paraId="7E6C6911" w14:textId="77777777" w:rsidR="004D1C0B" w:rsidRPr="00CF2176" w:rsidRDefault="004D1C0B" w:rsidP="003F52A5">
            <w:pPr>
              <w:spacing w:before="60" w:after="60"/>
              <w:rPr>
                <w:rFonts w:ascii="Arial" w:hAnsi="Arial" w:cs="Arial"/>
                <w:b/>
                <w:sz w:val="24"/>
                <w:szCs w:val="24"/>
              </w:rPr>
            </w:pPr>
          </w:p>
          <w:p w14:paraId="20079B5A" w14:textId="77777777" w:rsidR="004D1C0B" w:rsidRPr="00CF2176" w:rsidRDefault="004D1C0B" w:rsidP="003F52A5">
            <w:pPr>
              <w:spacing w:before="60" w:after="60"/>
              <w:rPr>
                <w:rFonts w:ascii="Arial" w:hAnsi="Arial" w:cs="Arial"/>
                <w:b/>
                <w:sz w:val="24"/>
                <w:szCs w:val="24"/>
              </w:rPr>
            </w:pPr>
          </w:p>
          <w:p w14:paraId="5EDF8E01" w14:textId="77777777" w:rsidR="004D1C0B" w:rsidRPr="00CF2176" w:rsidRDefault="004D1C0B" w:rsidP="003F52A5">
            <w:pPr>
              <w:spacing w:before="60" w:after="60"/>
              <w:rPr>
                <w:rFonts w:ascii="Arial" w:hAnsi="Arial" w:cs="Arial"/>
                <w:b/>
                <w:sz w:val="24"/>
                <w:szCs w:val="24"/>
              </w:rPr>
            </w:pPr>
          </w:p>
          <w:p w14:paraId="4157B30D" w14:textId="77777777" w:rsidR="004D1C0B" w:rsidRPr="00CF2176" w:rsidRDefault="004D1C0B" w:rsidP="003F52A5">
            <w:pPr>
              <w:spacing w:before="60" w:after="60"/>
              <w:rPr>
                <w:rFonts w:ascii="Arial" w:hAnsi="Arial" w:cs="Arial"/>
                <w:b/>
                <w:sz w:val="24"/>
                <w:szCs w:val="24"/>
              </w:rPr>
            </w:pPr>
          </w:p>
          <w:p w14:paraId="5C7CC8C5" w14:textId="77777777" w:rsidR="004D1C0B" w:rsidRPr="00CF2176" w:rsidRDefault="004D1C0B" w:rsidP="003F52A5">
            <w:pPr>
              <w:spacing w:before="60" w:after="60"/>
              <w:rPr>
                <w:rFonts w:ascii="Arial" w:hAnsi="Arial" w:cs="Arial"/>
                <w:b/>
                <w:sz w:val="24"/>
                <w:szCs w:val="24"/>
              </w:rPr>
            </w:pPr>
          </w:p>
          <w:p w14:paraId="3A2F1F9C" w14:textId="77777777" w:rsidR="004D1C0B" w:rsidRPr="00CF2176" w:rsidRDefault="004D1C0B" w:rsidP="003F52A5">
            <w:pPr>
              <w:spacing w:before="60" w:after="60"/>
              <w:rPr>
                <w:rFonts w:ascii="Arial" w:hAnsi="Arial" w:cs="Arial"/>
                <w:b/>
                <w:sz w:val="24"/>
                <w:szCs w:val="24"/>
              </w:rPr>
            </w:pPr>
          </w:p>
          <w:p w14:paraId="3CDC68AE" w14:textId="77777777" w:rsidR="004D1C0B" w:rsidRPr="00CF2176" w:rsidRDefault="004D1C0B" w:rsidP="003F52A5">
            <w:pPr>
              <w:spacing w:before="60" w:after="60"/>
              <w:rPr>
                <w:rFonts w:ascii="Arial" w:hAnsi="Arial" w:cs="Arial"/>
                <w:b/>
                <w:sz w:val="24"/>
                <w:szCs w:val="24"/>
              </w:rPr>
            </w:pPr>
          </w:p>
        </w:tc>
      </w:tr>
    </w:tbl>
    <w:p w14:paraId="5AE2D220" w14:textId="77777777" w:rsidR="004D1C0B" w:rsidRPr="00CF2176" w:rsidRDefault="004D1C0B" w:rsidP="004D1C0B">
      <w:pPr>
        <w:rPr>
          <w:rFonts w:ascii="Arial" w:hAnsi="Arial" w:cs="Arial"/>
          <w:b/>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4D1C0B" w:rsidRPr="00CF2176" w14:paraId="20DC01C1" w14:textId="77777777" w:rsidTr="003F52A5">
        <w:tc>
          <w:tcPr>
            <w:tcW w:w="4803" w:type="dxa"/>
          </w:tcPr>
          <w:p w14:paraId="4AA3EEDD" w14:textId="77777777" w:rsidR="004D1C0B" w:rsidRPr="00F52116" w:rsidRDefault="004D1C0B" w:rsidP="003F52A5">
            <w:pPr>
              <w:spacing w:before="60" w:after="60"/>
              <w:rPr>
                <w:rFonts w:ascii="Arial" w:hAnsi="Arial" w:cs="Arial"/>
                <w:sz w:val="20"/>
                <w:szCs w:val="20"/>
              </w:rPr>
            </w:pPr>
            <w:r w:rsidRPr="00F52116">
              <w:rPr>
                <w:rFonts w:ascii="Arial" w:hAnsi="Arial" w:cs="Arial"/>
                <w:sz w:val="20"/>
                <w:szCs w:val="20"/>
              </w:rPr>
              <w:t>What aspects of the operation from your own role perspective did not go well and needs further development?</w:t>
            </w:r>
          </w:p>
          <w:p w14:paraId="0E0F7AF1" w14:textId="77777777" w:rsidR="004D1C0B" w:rsidRPr="00CF2176" w:rsidRDefault="004D1C0B" w:rsidP="003F52A5">
            <w:pPr>
              <w:spacing w:before="60" w:after="60"/>
              <w:rPr>
                <w:rFonts w:ascii="Arial" w:hAnsi="Arial" w:cs="Arial"/>
                <w:b/>
                <w:sz w:val="24"/>
                <w:szCs w:val="24"/>
              </w:rPr>
            </w:pPr>
          </w:p>
          <w:p w14:paraId="02EC1D30" w14:textId="77777777" w:rsidR="004D1C0B" w:rsidRPr="00CF2176" w:rsidRDefault="004D1C0B" w:rsidP="003F52A5">
            <w:pPr>
              <w:spacing w:before="60" w:after="60"/>
              <w:rPr>
                <w:rFonts w:ascii="Arial" w:hAnsi="Arial" w:cs="Arial"/>
                <w:b/>
                <w:sz w:val="24"/>
                <w:szCs w:val="24"/>
              </w:rPr>
            </w:pPr>
          </w:p>
          <w:p w14:paraId="37285F4E" w14:textId="77777777" w:rsidR="004D1C0B" w:rsidRPr="00CF2176" w:rsidRDefault="004D1C0B" w:rsidP="003F52A5">
            <w:pPr>
              <w:spacing w:before="60" w:after="60"/>
              <w:rPr>
                <w:rFonts w:ascii="Arial" w:hAnsi="Arial" w:cs="Arial"/>
                <w:b/>
                <w:sz w:val="24"/>
                <w:szCs w:val="24"/>
              </w:rPr>
            </w:pPr>
          </w:p>
          <w:p w14:paraId="22DCF4E7" w14:textId="77777777" w:rsidR="004D1C0B" w:rsidRPr="00CF2176" w:rsidRDefault="004D1C0B" w:rsidP="003F52A5">
            <w:pPr>
              <w:spacing w:before="60" w:after="60"/>
              <w:rPr>
                <w:rFonts w:ascii="Arial" w:hAnsi="Arial" w:cs="Arial"/>
                <w:b/>
                <w:sz w:val="24"/>
                <w:szCs w:val="24"/>
              </w:rPr>
            </w:pPr>
          </w:p>
          <w:p w14:paraId="11AC09ED" w14:textId="77777777" w:rsidR="004D1C0B" w:rsidRPr="00CF2176" w:rsidRDefault="004D1C0B" w:rsidP="003F52A5">
            <w:pPr>
              <w:spacing w:before="60" w:after="60"/>
              <w:rPr>
                <w:rFonts w:ascii="Arial" w:hAnsi="Arial" w:cs="Arial"/>
                <w:b/>
                <w:sz w:val="24"/>
                <w:szCs w:val="24"/>
              </w:rPr>
            </w:pPr>
          </w:p>
          <w:p w14:paraId="100591EE" w14:textId="77777777" w:rsidR="004D1C0B" w:rsidRPr="00CF2176" w:rsidRDefault="004D1C0B" w:rsidP="003F52A5">
            <w:pPr>
              <w:spacing w:before="60" w:after="60"/>
              <w:rPr>
                <w:rFonts w:ascii="Arial" w:hAnsi="Arial" w:cs="Arial"/>
                <w:b/>
                <w:sz w:val="24"/>
                <w:szCs w:val="24"/>
              </w:rPr>
            </w:pPr>
          </w:p>
          <w:p w14:paraId="40BC2037" w14:textId="77777777" w:rsidR="004D1C0B" w:rsidRPr="00CF2176" w:rsidRDefault="004D1C0B" w:rsidP="003F52A5">
            <w:pPr>
              <w:spacing w:before="60" w:after="60"/>
              <w:rPr>
                <w:rFonts w:ascii="Arial" w:hAnsi="Arial" w:cs="Arial"/>
                <w:b/>
                <w:sz w:val="24"/>
                <w:szCs w:val="24"/>
              </w:rPr>
            </w:pPr>
          </w:p>
          <w:p w14:paraId="0C2CC622" w14:textId="77777777" w:rsidR="004D1C0B" w:rsidRPr="00CF2176" w:rsidRDefault="004D1C0B" w:rsidP="003F52A5">
            <w:pPr>
              <w:spacing w:before="60" w:after="60"/>
              <w:rPr>
                <w:rFonts w:ascii="Arial" w:hAnsi="Arial" w:cs="Arial"/>
                <w:b/>
                <w:sz w:val="24"/>
                <w:szCs w:val="24"/>
              </w:rPr>
            </w:pPr>
          </w:p>
          <w:p w14:paraId="2CB9CC43" w14:textId="77777777" w:rsidR="004D1C0B" w:rsidRPr="00CF2176" w:rsidRDefault="004D1C0B" w:rsidP="003F52A5">
            <w:pPr>
              <w:spacing w:before="60" w:after="60"/>
              <w:rPr>
                <w:rFonts w:ascii="Arial" w:hAnsi="Arial" w:cs="Arial"/>
                <w:b/>
                <w:sz w:val="24"/>
                <w:szCs w:val="24"/>
              </w:rPr>
            </w:pPr>
          </w:p>
          <w:p w14:paraId="6EDDEBDF" w14:textId="77777777" w:rsidR="004D1C0B" w:rsidRPr="00CF2176" w:rsidRDefault="004D1C0B" w:rsidP="003F52A5">
            <w:pPr>
              <w:spacing w:before="60" w:after="60"/>
              <w:rPr>
                <w:rFonts w:ascii="Arial" w:hAnsi="Arial" w:cs="Arial"/>
                <w:b/>
                <w:sz w:val="24"/>
                <w:szCs w:val="24"/>
              </w:rPr>
            </w:pPr>
          </w:p>
          <w:p w14:paraId="52AEB96E" w14:textId="77777777" w:rsidR="004D1C0B" w:rsidRPr="00CF2176" w:rsidRDefault="004D1C0B" w:rsidP="003F52A5">
            <w:pPr>
              <w:spacing w:before="60" w:after="60"/>
              <w:rPr>
                <w:rFonts w:ascii="Arial" w:hAnsi="Arial" w:cs="Arial"/>
                <w:b/>
                <w:sz w:val="24"/>
                <w:szCs w:val="24"/>
              </w:rPr>
            </w:pPr>
          </w:p>
          <w:p w14:paraId="140C8EB3" w14:textId="77777777" w:rsidR="004D1C0B" w:rsidRPr="00CF2176" w:rsidRDefault="004D1C0B" w:rsidP="003F52A5">
            <w:pPr>
              <w:spacing w:before="60" w:after="60"/>
              <w:rPr>
                <w:rFonts w:ascii="Arial" w:hAnsi="Arial" w:cs="Arial"/>
                <w:b/>
                <w:sz w:val="24"/>
                <w:szCs w:val="24"/>
              </w:rPr>
            </w:pPr>
          </w:p>
          <w:p w14:paraId="40CB256B" w14:textId="77777777" w:rsidR="004D1C0B" w:rsidRPr="00CF2176" w:rsidRDefault="004D1C0B" w:rsidP="003F52A5">
            <w:pPr>
              <w:spacing w:before="60" w:after="60"/>
              <w:rPr>
                <w:rFonts w:ascii="Arial" w:hAnsi="Arial" w:cs="Arial"/>
                <w:b/>
                <w:sz w:val="24"/>
                <w:szCs w:val="24"/>
              </w:rPr>
            </w:pPr>
          </w:p>
          <w:p w14:paraId="4C676325" w14:textId="77777777" w:rsidR="004D1C0B" w:rsidRPr="00CF2176" w:rsidRDefault="004D1C0B" w:rsidP="003F52A5">
            <w:pPr>
              <w:spacing w:before="60" w:after="60"/>
              <w:rPr>
                <w:rFonts w:ascii="Arial" w:hAnsi="Arial" w:cs="Arial"/>
                <w:b/>
                <w:sz w:val="24"/>
                <w:szCs w:val="24"/>
              </w:rPr>
            </w:pPr>
          </w:p>
          <w:p w14:paraId="35536426" w14:textId="77777777" w:rsidR="004D1C0B" w:rsidRPr="00CF2176" w:rsidRDefault="004D1C0B" w:rsidP="003F52A5">
            <w:pPr>
              <w:spacing w:before="60" w:after="60"/>
              <w:rPr>
                <w:rFonts w:ascii="Arial" w:hAnsi="Arial" w:cs="Arial"/>
                <w:b/>
                <w:sz w:val="24"/>
                <w:szCs w:val="24"/>
              </w:rPr>
            </w:pPr>
          </w:p>
        </w:tc>
        <w:tc>
          <w:tcPr>
            <w:tcW w:w="4803" w:type="dxa"/>
          </w:tcPr>
          <w:p w14:paraId="5B35DA3F" w14:textId="77777777" w:rsidR="004D1C0B" w:rsidRPr="00F52116" w:rsidRDefault="004D1C0B" w:rsidP="003F52A5">
            <w:pPr>
              <w:spacing w:before="60" w:after="60"/>
              <w:rPr>
                <w:rFonts w:ascii="Arial" w:hAnsi="Arial" w:cs="Arial"/>
                <w:bCs/>
                <w:sz w:val="20"/>
                <w:szCs w:val="20"/>
              </w:rPr>
            </w:pPr>
            <w:r w:rsidRPr="00F52116">
              <w:rPr>
                <w:rFonts w:ascii="Arial" w:hAnsi="Arial" w:cs="Arial"/>
                <w:bCs/>
                <w:sz w:val="20"/>
                <w:szCs w:val="20"/>
              </w:rPr>
              <w:t xml:space="preserve">What aspects of your own role perspective went well and should be highlighted as good practice for future? </w:t>
            </w:r>
          </w:p>
          <w:p w14:paraId="3C0297ED" w14:textId="77777777" w:rsidR="004D1C0B" w:rsidRPr="00CF2176" w:rsidRDefault="004D1C0B" w:rsidP="003F52A5">
            <w:pPr>
              <w:spacing w:before="60" w:after="60"/>
              <w:rPr>
                <w:rFonts w:ascii="Arial" w:hAnsi="Arial" w:cs="Arial"/>
                <w:b/>
                <w:bCs/>
                <w:sz w:val="24"/>
                <w:szCs w:val="24"/>
              </w:rPr>
            </w:pPr>
          </w:p>
          <w:p w14:paraId="4A8B2E4C" w14:textId="77777777" w:rsidR="004D1C0B" w:rsidRPr="00CF2176" w:rsidRDefault="004D1C0B" w:rsidP="003F52A5">
            <w:pPr>
              <w:spacing w:before="60" w:after="60"/>
              <w:rPr>
                <w:rFonts w:ascii="Arial" w:hAnsi="Arial" w:cs="Arial"/>
                <w:b/>
                <w:sz w:val="24"/>
                <w:szCs w:val="24"/>
              </w:rPr>
            </w:pPr>
          </w:p>
          <w:p w14:paraId="587BF339" w14:textId="77777777" w:rsidR="004D1C0B" w:rsidRPr="00CF2176" w:rsidRDefault="004D1C0B" w:rsidP="003F52A5">
            <w:pPr>
              <w:spacing w:before="60" w:after="60"/>
              <w:rPr>
                <w:rFonts w:ascii="Arial" w:hAnsi="Arial" w:cs="Arial"/>
                <w:b/>
                <w:sz w:val="24"/>
                <w:szCs w:val="24"/>
              </w:rPr>
            </w:pPr>
          </w:p>
          <w:p w14:paraId="262EB4D7" w14:textId="77777777" w:rsidR="004D1C0B" w:rsidRPr="00CF2176" w:rsidRDefault="004D1C0B" w:rsidP="003F52A5">
            <w:pPr>
              <w:spacing w:before="60" w:after="60"/>
              <w:rPr>
                <w:rFonts w:ascii="Arial" w:hAnsi="Arial" w:cs="Arial"/>
                <w:b/>
                <w:sz w:val="24"/>
                <w:szCs w:val="24"/>
              </w:rPr>
            </w:pPr>
          </w:p>
          <w:p w14:paraId="68DC5B7E" w14:textId="77777777" w:rsidR="004D1C0B" w:rsidRPr="00CF2176" w:rsidRDefault="004D1C0B" w:rsidP="003F52A5">
            <w:pPr>
              <w:spacing w:before="60" w:after="60"/>
              <w:rPr>
                <w:rFonts w:ascii="Arial" w:hAnsi="Arial" w:cs="Arial"/>
                <w:b/>
                <w:sz w:val="24"/>
                <w:szCs w:val="24"/>
              </w:rPr>
            </w:pPr>
          </w:p>
          <w:p w14:paraId="68AEE43C" w14:textId="77777777" w:rsidR="004D1C0B" w:rsidRPr="00CF2176" w:rsidRDefault="004D1C0B" w:rsidP="003F52A5">
            <w:pPr>
              <w:spacing w:before="60" w:after="60"/>
              <w:rPr>
                <w:rFonts w:ascii="Arial" w:hAnsi="Arial" w:cs="Arial"/>
                <w:b/>
                <w:sz w:val="24"/>
                <w:szCs w:val="24"/>
              </w:rPr>
            </w:pPr>
          </w:p>
          <w:p w14:paraId="1876CE7B" w14:textId="77777777" w:rsidR="004D1C0B" w:rsidRPr="00CF2176" w:rsidRDefault="004D1C0B" w:rsidP="003F52A5">
            <w:pPr>
              <w:spacing w:before="60" w:after="60"/>
              <w:rPr>
                <w:rFonts w:ascii="Arial" w:hAnsi="Arial" w:cs="Arial"/>
                <w:b/>
                <w:sz w:val="24"/>
                <w:szCs w:val="24"/>
              </w:rPr>
            </w:pPr>
          </w:p>
        </w:tc>
      </w:tr>
    </w:tbl>
    <w:p w14:paraId="333BFE04" w14:textId="77777777" w:rsidR="004D1C0B" w:rsidRPr="00CF2176" w:rsidRDefault="004D1C0B" w:rsidP="004D1C0B">
      <w:pPr>
        <w:spacing w:before="60" w:after="60"/>
        <w:rPr>
          <w:rFonts w:ascii="Arial" w:hAnsi="Arial" w:cs="Arial"/>
          <w:b/>
          <w:sz w:val="24"/>
          <w:szCs w:val="24"/>
        </w:rPr>
      </w:pPr>
    </w:p>
    <w:p w14:paraId="1F8C9C13" w14:textId="77777777" w:rsidR="004D1C0B" w:rsidRPr="00CF2176" w:rsidRDefault="004D1C0B" w:rsidP="004D1C0B">
      <w:pPr>
        <w:spacing w:before="60" w:after="60"/>
        <w:rPr>
          <w:rFonts w:ascii="Arial" w:hAnsi="Arial" w:cs="Arial"/>
          <w:b/>
          <w:sz w:val="24"/>
          <w:szCs w:val="24"/>
        </w:rPr>
      </w:pPr>
    </w:p>
    <w:p w14:paraId="704C365A" w14:textId="77777777" w:rsidR="004D1C0B" w:rsidRDefault="004D1C0B" w:rsidP="004D1C0B">
      <w:pPr>
        <w:spacing w:before="60" w:after="60"/>
        <w:rPr>
          <w:rFonts w:ascii="Arial" w:hAnsi="Arial" w:cs="Arial"/>
          <w:b/>
          <w:sz w:val="24"/>
          <w:szCs w:val="24"/>
        </w:rPr>
      </w:pPr>
    </w:p>
    <w:p w14:paraId="36CE1667" w14:textId="77777777" w:rsidR="004D1C0B" w:rsidRDefault="004D1C0B" w:rsidP="004D1C0B">
      <w:pPr>
        <w:spacing w:before="60" w:after="60"/>
        <w:rPr>
          <w:rFonts w:ascii="Arial" w:hAnsi="Arial" w:cs="Arial"/>
          <w:b/>
          <w:sz w:val="24"/>
          <w:szCs w:val="24"/>
        </w:rPr>
      </w:pPr>
      <w:r>
        <w:rPr>
          <w:rFonts w:ascii="Arial" w:hAnsi="Arial" w:cs="Arial"/>
          <w:b/>
          <w:sz w:val="24"/>
          <w:szCs w:val="24"/>
        </w:rP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4D1C0B" w:rsidRPr="00CF2176" w14:paraId="406C397D" w14:textId="77777777" w:rsidTr="00FF75A6">
        <w:tc>
          <w:tcPr>
            <w:tcW w:w="5103" w:type="dxa"/>
          </w:tcPr>
          <w:p w14:paraId="1B3E4310" w14:textId="77777777" w:rsidR="004D1C0B" w:rsidRPr="00F52116" w:rsidRDefault="004D1C0B" w:rsidP="003F52A5">
            <w:pPr>
              <w:spacing w:before="60" w:after="60"/>
              <w:rPr>
                <w:rFonts w:ascii="Arial" w:hAnsi="Arial" w:cs="Arial"/>
                <w:sz w:val="20"/>
                <w:szCs w:val="20"/>
              </w:rPr>
            </w:pPr>
            <w:r w:rsidRPr="00F52116">
              <w:rPr>
                <w:rFonts w:ascii="Arial" w:hAnsi="Arial" w:cs="Arial"/>
                <w:sz w:val="20"/>
                <w:szCs w:val="20"/>
              </w:rPr>
              <w:lastRenderedPageBreak/>
              <w:t>What aspects from the Community Plan perspective did not go well and needs further development?</w:t>
            </w:r>
          </w:p>
          <w:p w14:paraId="3E9F87E4" w14:textId="77777777" w:rsidR="004D1C0B" w:rsidRPr="00CF2176" w:rsidRDefault="004D1C0B" w:rsidP="003F52A5">
            <w:pPr>
              <w:spacing w:before="60" w:after="60"/>
              <w:rPr>
                <w:rFonts w:ascii="Arial" w:hAnsi="Arial" w:cs="Arial"/>
                <w:b/>
                <w:sz w:val="24"/>
                <w:szCs w:val="24"/>
              </w:rPr>
            </w:pPr>
          </w:p>
          <w:p w14:paraId="092D0FD2" w14:textId="77777777" w:rsidR="004D1C0B" w:rsidRPr="00CF2176" w:rsidRDefault="004D1C0B" w:rsidP="003F52A5">
            <w:pPr>
              <w:spacing w:before="60" w:after="60"/>
              <w:rPr>
                <w:rFonts w:ascii="Arial" w:hAnsi="Arial" w:cs="Arial"/>
                <w:b/>
                <w:sz w:val="24"/>
                <w:szCs w:val="24"/>
              </w:rPr>
            </w:pPr>
          </w:p>
          <w:p w14:paraId="20C4A489" w14:textId="77777777" w:rsidR="004D1C0B" w:rsidRPr="00CF2176" w:rsidRDefault="004D1C0B" w:rsidP="003F52A5">
            <w:pPr>
              <w:spacing w:before="60" w:after="60"/>
              <w:rPr>
                <w:rFonts w:ascii="Arial" w:hAnsi="Arial" w:cs="Arial"/>
                <w:b/>
                <w:sz w:val="24"/>
                <w:szCs w:val="24"/>
              </w:rPr>
            </w:pPr>
          </w:p>
          <w:p w14:paraId="32E8ECEB" w14:textId="77777777" w:rsidR="004D1C0B" w:rsidRPr="00CF2176" w:rsidRDefault="004D1C0B" w:rsidP="003F52A5">
            <w:pPr>
              <w:spacing w:before="60" w:after="60"/>
              <w:rPr>
                <w:rFonts w:ascii="Arial" w:hAnsi="Arial" w:cs="Arial"/>
                <w:b/>
                <w:sz w:val="24"/>
                <w:szCs w:val="24"/>
              </w:rPr>
            </w:pPr>
          </w:p>
          <w:p w14:paraId="2CD5C259" w14:textId="77777777" w:rsidR="004D1C0B" w:rsidRPr="00CF2176" w:rsidRDefault="004D1C0B" w:rsidP="003F52A5">
            <w:pPr>
              <w:spacing w:before="60" w:after="60"/>
              <w:rPr>
                <w:rFonts w:ascii="Arial" w:hAnsi="Arial" w:cs="Arial"/>
                <w:b/>
                <w:sz w:val="24"/>
                <w:szCs w:val="24"/>
              </w:rPr>
            </w:pPr>
          </w:p>
          <w:p w14:paraId="1F8D950B" w14:textId="77777777" w:rsidR="004D1C0B" w:rsidRPr="00CF2176" w:rsidRDefault="004D1C0B" w:rsidP="003F52A5">
            <w:pPr>
              <w:spacing w:before="60" w:after="60"/>
              <w:rPr>
                <w:rFonts w:ascii="Arial" w:hAnsi="Arial" w:cs="Arial"/>
                <w:b/>
                <w:sz w:val="24"/>
                <w:szCs w:val="24"/>
              </w:rPr>
            </w:pPr>
          </w:p>
          <w:p w14:paraId="159B9021" w14:textId="77777777" w:rsidR="004D1C0B" w:rsidRPr="00CF2176" w:rsidRDefault="004D1C0B" w:rsidP="003F52A5">
            <w:pPr>
              <w:spacing w:before="60" w:after="60"/>
              <w:rPr>
                <w:rFonts w:ascii="Arial" w:hAnsi="Arial" w:cs="Arial"/>
                <w:b/>
                <w:sz w:val="24"/>
                <w:szCs w:val="24"/>
              </w:rPr>
            </w:pPr>
          </w:p>
          <w:p w14:paraId="0BF50042" w14:textId="77777777" w:rsidR="004D1C0B" w:rsidRPr="00CF2176" w:rsidRDefault="004D1C0B" w:rsidP="003F52A5">
            <w:pPr>
              <w:spacing w:before="60" w:after="60"/>
              <w:rPr>
                <w:rFonts w:ascii="Arial" w:hAnsi="Arial" w:cs="Arial"/>
                <w:b/>
                <w:sz w:val="24"/>
                <w:szCs w:val="24"/>
              </w:rPr>
            </w:pPr>
          </w:p>
          <w:p w14:paraId="51179547" w14:textId="77777777" w:rsidR="004D1C0B" w:rsidRPr="00CF2176" w:rsidRDefault="004D1C0B" w:rsidP="003F52A5">
            <w:pPr>
              <w:spacing w:before="60" w:after="60"/>
              <w:rPr>
                <w:rFonts w:ascii="Arial" w:hAnsi="Arial" w:cs="Arial"/>
                <w:b/>
                <w:sz w:val="24"/>
                <w:szCs w:val="24"/>
              </w:rPr>
            </w:pPr>
          </w:p>
          <w:p w14:paraId="10C6B291" w14:textId="77777777" w:rsidR="004D1C0B" w:rsidRPr="00CF2176" w:rsidRDefault="004D1C0B" w:rsidP="003F52A5">
            <w:pPr>
              <w:spacing w:before="60" w:after="60"/>
              <w:rPr>
                <w:rFonts w:ascii="Arial" w:hAnsi="Arial" w:cs="Arial"/>
                <w:b/>
                <w:sz w:val="24"/>
                <w:szCs w:val="24"/>
              </w:rPr>
            </w:pPr>
          </w:p>
          <w:p w14:paraId="31BD1C20" w14:textId="77777777" w:rsidR="004D1C0B" w:rsidRPr="00CF2176" w:rsidRDefault="004D1C0B" w:rsidP="003F52A5">
            <w:pPr>
              <w:spacing w:before="60" w:after="60"/>
              <w:rPr>
                <w:rFonts w:ascii="Arial" w:hAnsi="Arial" w:cs="Arial"/>
                <w:b/>
                <w:sz w:val="24"/>
                <w:szCs w:val="24"/>
              </w:rPr>
            </w:pPr>
          </w:p>
          <w:p w14:paraId="3EECBAFC" w14:textId="77777777" w:rsidR="004D1C0B" w:rsidRPr="00CF2176" w:rsidRDefault="004D1C0B" w:rsidP="003F52A5">
            <w:pPr>
              <w:spacing w:before="60" w:after="60"/>
              <w:rPr>
                <w:rFonts w:ascii="Arial" w:hAnsi="Arial" w:cs="Arial"/>
                <w:b/>
                <w:sz w:val="24"/>
                <w:szCs w:val="24"/>
              </w:rPr>
            </w:pPr>
          </w:p>
          <w:p w14:paraId="1ACE3AB4" w14:textId="77777777" w:rsidR="004D1C0B" w:rsidRPr="00CF2176" w:rsidRDefault="004D1C0B" w:rsidP="003F52A5">
            <w:pPr>
              <w:spacing w:before="60" w:after="60"/>
              <w:rPr>
                <w:rFonts w:ascii="Arial" w:hAnsi="Arial" w:cs="Arial"/>
                <w:b/>
                <w:sz w:val="24"/>
                <w:szCs w:val="24"/>
              </w:rPr>
            </w:pPr>
          </w:p>
          <w:p w14:paraId="74AEC71B" w14:textId="77777777" w:rsidR="004D1C0B" w:rsidRPr="00CF2176" w:rsidRDefault="004D1C0B" w:rsidP="003F52A5">
            <w:pPr>
              <w:spacing w:before="60" w:after="60"/>
              <w:rPr>
                <w:rFonts w:ascii="Arial" w:hAnsi="Arial" w:cs="Arial"/>
                <w:b/>
                <w:sz w:val="24"/>
                <w:szCs w:val="24"/>
              </w:rPr>
            </w:pPr>
          </w:p>
          <w:p w14:paraId="70194E18" w14:textId="77777777" w:rsidR="004D1C0B" w:rsidRPr="00CF2176" w:rsidRDefault="004D1C0B" w:rsidP="003F52A5">
            <w:pPr>
              <w:spacing w:before="60" w:after="60"/>
              <w:rPr>
                <w:rFonts w:ascii="Arial" w:hAnsi="Arial" w:cs="Arial"/>
                <w:b/>
                <w:sz w:val="24"/>
                <w:szCs w:val="24"/>
              </w:rPr>
            </w:pPr>
          </w:p>
        </w:tc>
        <w:tc>
          <w:tcPr>
            <w:tcW w:w="5103" w:type="dxa"/>
          </w:tcPr>
          <w:p w14:paraId="15D5CF28" w14:textId="77777777" w:rsidR="004D1C0B" w:rsidRPr="00F52116" w:rsidRDefault="004D1C0B" w:rsidP="003F52A5">
            <w:pPr>
              <w:spacing w:before="60" w:after="60"/>
              <w:rPr>
                <w:rFonts w:ascii="Arial" w:hAnsi="Arial" w:cs="Arial"/>
                <w:bCs/>
                <w:sz w:val="20"/>
                <w:szCs w:val="20"/>
              </w:rPr>
            </w:pPr>
            <w:r w:rsidRPr="00F52116">
              <w:rPr>
                <w:rFonts w:ascii="Arial" w:hAnsi="Arial" w:cs="Arial"/>
                <w:bCs/>
                <w:sz w:val="20"/>
                <w:szCs w:val="20"/>
              </w:rPr>
              <w:t xml:space="preserve">What aspects from the Community Plan perspective went well and should be highlighted as good practice for future? </w:t>
            </w:r>
          </w:p>
          <w:p w14:paraId="4678DC51" w14:textId="77777777" w:rsidR="004D1C0B" w:rsidRPr="00CF2176" w:rsidRDefault="004D1C0B" w:rsidP="003F52A5">
            <w:pPr>
              <w:spacing w:before="60" w:after="60"/>
              <w:rPr>
                <w:rFonts w:ascii="Arial" w:hAnsi="Arial" w:cs="Arial"/>
                <w:b/>
                <w:bCs/>
                <w:sz w:val="24"/>
                <w:szCs w:val="24"/>
              </w:rPr>
            </w:pPr>
          </w:p>
          <w:p w14:paraId="25A8DE67" w14:textId="77777777" w:rsidR="004D1C0B" w:rsidRPr="00CF2176" w:rsidRDefault="004D1C0B" w:rsidP="003F52A5">
            <w:pPr>
              <w:spacing w:before="60" w:after="60"/>
              <w:rPr>
                <w:rFonts w:ascii="Arial" w:hAnsi="Arial" w:cs="Arial"/>
                <w:b/>
                <w:sz w:val="24"/>
                <w:szCs w:val="24"/>
              </w:rPr>
            </w:pPr>
          </w:p>
          <w:p w14:paraId="5A68DA20" w14:textId="77777777" w:rsidR="004D1C0B" w:rsidRPr="00CF2176" w:rsidRDefault="004D1C0B" w:rsidP="003F52A5">
            <w:pPr>
              <w:spacing w:before="60" w:after="60"/>
              <w:rPr>
                <w:rFonts w:ascii="Arial" w:hAnsi="Arial" w:cs="Arial"/>
                <w:b/>
                <w:sz w:val="24"/>
                <w:szCs w:val="24"/>
              </w:rPr>
            </w:pPr>
          </w:p>
          <w:p w14:paraId="0384ED1F" w14:textId="77777777" w:rsidR="004D1C0B" w:rsidRPr="00CF2176" w:rsidRDefault="004D1C0B" w:rsidP="003F52A5">
            <w:pPr>
              <w:spacing w:before="60" w:after="60"/>
              <w:rPr>
                <w:rFonts w:ascii="Arial" w:hAnsi="Arial" w:cs="Arial"/>
                <w:b/>
                <w:sz w:val="24"/>
                <w:szCs w:val="24"/>
              </w:rPr>
            </w:pPr>
          </w:p>
          <w:p w14:paraId="1D897C88" w14:textId="77777777" w:rsidR="004D1C0B" w:rsidRPr="00CF2176" w:rsidRDefault="004D1C0B" w:rsidP="003F52A5">
            <w:pPr>
              <w:spacing w:before="60" w:after="60"/>
              <w:rPr>
                <w:rFonts w:ascii="Arial" w:hAnsi="Arial" w:cs="Arial"/>
                <w:b/>
                <w:sz w:val="24"/>
                <w:szCs w:val="24"/>
              </w:rPr>
            </w:pPr>
          </w:p>
          <w:p w14:paraId="3E7B1EB6" w14:textId="77777777" w:rsidR="004D1C0B" w:rsidRPr="00CF2176" w:rsidRDefault="004D1C0B" w:rsidP="003F52A5">
            <w:pPr>
              <w:spacing w:before="60" w:after="60"/>
              <w:rPr>
                <w:rFonts w:ascii="Arial" w:hAnsi="Arial" w:cs="Arial"/>
                <w:b/>
                <w:sz w:val="24"/>
                <w:szCs w:val="24"/>
              </w:rPr>
            </w:pPr>
          </w:p>
          <w:p w14:paraId="1455F387" w14:textId="77777777" w:rsidR="004D1C0B" w:rsidRPr="00CF2176" w:rsidRDefault="004D1C0B" w:rsidP="003F52A5">
            <w:pPr>
              <w:spacing w:before="60" w:after="60"/>
              <w:rPr>
                <w:rFonts w:ascii="Arial" w:hAnsi="Arial" w:cs="Arial"/>
                <w:b/>
                <w:sz w:val="24"/>
                <w:szCs w:val="24"/>
              </w:rPr>
            </w:pPr>
          </w:p>
        </w:tc>
      </w:tr>
    </w:tbl>
    <w:p w14:paraId="12E65A23" w14:textId="77777777" w:rsidR="004D1C0B" w:rsidRPr="00CF2176" w:rsidRDefault="004D1C0B" w:rsidP="004D1C0B">
      <w:pPr>
        <w:rPr>
          <w:rFonts w:ascii="Arial" w:hAnsi="Arial" w:cs="Arial"/>
          <w:b/>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1C0B" w:rsidRPr="00CF2176" w14:paraId="1B8F3F86" w14:textId="77777777" w:rsidTr="003F52A5">
        <w:trPr>
          <w:trHeight w:val="2912"/>
        </w:trPr>
        <w:tc>
          <w:tcPr>
            <w:tcW w:w="9747" w:type="dxa"/>
          </w:tcPr>
          <w:p w14:paraId="2A1CAF82" w14:textId="77777777" w:rsidR="004D1C0B" w:rsidRPr="00F52116" w:rsidRDefault="004D1C0B" w:rsidP="003F52A5">
            <w:pPr>
              <w:spacing w:after="240"/>
              <w:rPr>
                <w:rFonts w:ascii="Arial" w:hAnsi="Arial" w:cs="Arial"/>
                <w:bCs/>
                <w:sz w:val="20"/>
                <w:szCs w:val="20"/>
              </w:rPr>
            </w:pPr>
            <w:r w:rsidRPr="00F52116">
              <w:rPr>
                <w:rFonts w:ascii="Arial" w:hAnsi="Arial" w:cs="Arial"/>
                <w:sz w:val="20"/>
                <w:szCs w:val="20"/>
              </w:rPr>
              <w:t>List plan amendments here</w:t>
            </w:r>
          </w:p>
          <w:p w14:paraId="2985C9F2" w14:textId="77777777" w:rsidR="004D1C0B" w:rsidRPr="00F52116" w:rsidRDefault="004D1C0B" w:rsidP="003F52A5">
            <w:pPr>
              <w:spacing w:after="240"/>
              <w:rPr>
                <w:rFonts w:ascii="Arial" w:hAnsi="Arial" w:cs="Arial"/>
                <w:sz w:val="20"/>
                <w:szCs w:val="20"/>
              </w:rPr>
            </w:pPr>
          </w:p>
          <w:p w14:paraId="0CA119D7" w14:textId="77777777" w:rsidR="004D1C0B" w:rsidRPr="00F52116" w:rsidRDefault="004D1C0B" w:rsidP="003F52A5">
            <w:pPr>
              <w:rPr>
                <w:rFonts w:ascii="Arial" w:hAnsi="Arial" w:cs="Arial"/>
                <w:sz w:val="20"/>
                <w:szCs w:val="20"/>
              </w:rPr>
            </w:pPr>
          </w:p>
          <w:p w14:paraId="1B69072D" w14:textId="77777777" w:rsidR="004D1C0B" w:rsidRPr="00F52116" w:rsidRDefault="004D1C0B" w:rsidP="003F52A5">
            <w:pPr>
              <w:rPr>
                <w:rFonts w:ascii="Arial" w:hAnsi="Arial" w:cs="Arial"/>
                <w:sz w:val="20"/>
                <w:szCs w:val="20"/>
              </w:rPr>
            </w:pPr>
          </w:p>
          <w:p w14:paraId="27451A6C" w14:textId="77777777" w:rsidR="004D1C0B" w:rsidRPr="00F52116" w:rsidRDefault="004D1C0B" w:rsidP="003F52A5">
            <w:pPr>
              <w:rPr>
                <w:rFonts w:ascii="Arial" w:hAnsi="Arial" w:cs="Arial"/>
                <w:sz w:val="20"/>
                <w:szCs w:val="20"/>
              </w:rPr>
            </w:pPr>
          </w:p>
          <w:p w14:paraId="2113693E" w14:textId="77777777" w:rsidR="004D1C0B" w:rsidRPr="00F52116" w:rsidRDefault="004D1C0B" w:rsidP="003F52A5">
            <w:pPr>
              <w:rPr>
                <w:rFonts w:ascii="Arial" w:hAnsi="Arial" w:cs="Arial"/>
                <w:sz w:val="20"/>
                <w:szCs w:val="20"/>
              </w:rPr>
            </w:pPr>
          </w:p>
          <w:p w14:paraId="00B9385C" w14:textId="77777777" w:rsidR="004D1C0B" w:rsidRPr="00F52116" w:rsidRDefault="004D1C0B" w:rsidP="003F52A5">
            <w:pPr>
              <w:rPr>
                <w:rFonts w:ascii="Arial" w:hAnsi="Arial" w:cs="Arial"/>
                <w:sz w:val="20"/>
                <w:szCs w:val="20"/>
              </w:rPr>
            </w:pPr>
          </w:p>
          <w:p w14:paraId="5CB3C3D0" w14:textId="77777777" w:rsidR="004D1C0B" w:rsidRPr="00F52116" w:rsidRDefault="004D1C0B" w:rsidP="003F52A5">
            <w:pPr>
              <w:rPr>
                <w:rFonts w:ascii="Arial" w:hAnsi="Arial" w:cs="Arial"/>
                <w:sz w:val="20"/>
                <w:szCs w:val="20"/>
              </w:rPr>
            </w:pPr>
          </w:p>
          <w:p w14:paraId="776BEAB6" w14:textId="77777777" w:rsidR="004D1C0B" w:rsidRPr="00F52116" w:rsidRDefault="004D1C0B" w:rsidP="003F52A5">
            <w:pPr>
              <w:rPr>
                <w:rFonts w:ascii="Arial" w:hAnsi="Arial" w:cs="Arial"/>
                <w:sz w:val="20"/>
                <w:szCs w:val="20"/>
              </w:rPr>
            </w:pPr>
            <w:r w:rsidRPr="00F52116">
              <w:rPr>
                <w:rFonts w:ascii="Arial" w:hAnsi="Arial" w:cs="Arial"/>
                <w:sz w:val="20"/>
                <w:szCs w:val="20"/>
              </w:rPr>
              <w:t>Any other comments.</w:t>
            </w:r>
          </w:p>
          <w:p w14:paraId="02183FDB" w14:textId="77777777" w:rsidR="004D1C0B" w:rsidRPr="00CF2176" w:rsidRDefault="004D1C0B" w:rsidP="003F52A5">
            <w:pPr>
              <w:rPr>
                <w:rFonts w:ascii="Arial" w:hAnsi="Arial" w:cs="Arial"/>
                <w:b/>
                <w:sz w:val="24"/>
                <w:szCs w:val="24"/>
              </w:rPr>
            </w:pPr>
          </w:p>
          <w:p w14:paraId="77567239" w14:textId="77777777" w:rsidR="004D1C0B" w:rsidRPr="00CF2176" w:rsidRDefault="004D1C0B" w:rsidP="003F52A5">
            <w:pPr>
              <w:rPr>
                <w:rFonts w:ascii="Arial" w:hAnsi="Arial" w:cs="Arial"/>
                <w:b/>
                <w:sz w:val="24"/>
                <w:szCs w:val="24"/>
              </w:rPr>
            </w:pPr>
          </w:p>
          <w:p w14:paraId="4A68E15B" w14:textId="77777777" w:rsidR="004D1C0B" w:rsidRDefault="004D1C0B" w:rsidP="003F52A5">
            <w:pPr>
              <w:rPr>
                <w:rFonts w:ascii="Arial" w:hAnsi="Arial" w:cs="Arial"/>
                <w:b/>
                <w:sz w:val="24"/>
                <w:szCs w:val="24"/>
              </w:rPr>
            </w:pPr>
          </w:p>
          <w:p w14:paraId="349A3926" w14:textId="77777777" w:rsidR="00BA4954" w:rsidRPr="00CF2176" w:rsidRDefault="00BA4954" w:rsidP="003F52A5">
            <w:pPr>
              <w:rPr>
                <w:rFonts w:ascii="Arial" w:hAnsi="Arial" w:cs="Arial"/>
                <w:b/>
                <w:sz w:val="24"/>
                <w:szCs w:val="24"/>
              </w:rPr>
            </w:pPr>
          </w:p>
        </w:tc>
      </w:tr>
    </w:tbl>
    <w:p w14:paraId="6184AD8D" w14:textId="77777777" w:rsidR="00BA4954" w:rsidRDefault="00BA4954" w:rsidP="00FF75A6">
      <w:pPr>
        <w:tabs>
          <w:tab w:val="left" w:pos="2383"/>
        </w:tabs>
      </w:pPr>
    </w:p>
    <w:p w14:paraId="3A02EB11" w14:textId="77777777" w:rsidR="00FD3F2D" w:rsidRPr="00FD3F2D" w:rsidRDefault="00FD3F2D" w:rsidP="00FF75A6">
      <w:pPr>
        <w:tabs>
          <w:tab w:val="left" w:pos="2383"/>
        </w:tabs>
        <w:rPr>
          <w:i/>
          <w:sz w:val="20"/>
          <w:u w:val="single"/>
        </w:rPr>
      </w:pPr>
      <w:r w:rsidRPr="00FD3F2D">
        <w:rPr>
          <w:i/>
          <w:sz w:val="20"/>
          <w:u w:val="single"/>
        </w:rPr>
        <w:t>Data Protection</w:t>
      </w:r>
    </w:p>
    <w:p w14:paraId="1D00B3C9" w14:textId="77777777" w:rsidR="00FD3F2D" w:rsidRPr="00FD3F2D" w:rsidRDefault="00FD3F2D" w:rsidP="00FD3F2D">
      <w:pPr>
        <w:pStyle w:val="ListParagraph"/>
        <w:numPr>
          <w:ilvl w:val="0"/>
          <w:numId w:val="6"/>
        </w:numPr>
        <w:spacing w:after="0" w:line="240" w:lineRule="auto"/>
        <w:contextualSpacing w:val="0"/>
        <w:rPr>
          <w:i/>
          <w:sz w:val="20"/>
        </w:rPr>
      </w:pPr>
      <w:r w:rsidRPr="00FD3F2D">
        <w:rPr>
          <w:i/>
          <w:sz w:val="20"/>
        </w:rPr>
        <w:t>NYCC Resilience and Emergencies store two copies of your plan, one our internal server and a second on a site called Resilience Direct (Resilience Direct is a secure government website which emergency responding agencies use). Both locations can only be accessed by our team.</w:t>
      </w:r>
    </w:p>
    <w:p w14:paraId="3EFDD9DF" w14:textId="77777777" w:rsidR="00FD3F2D" w:rsidRPr="00FD3F2D" w:rsidRDefault="00FD3F2D" w:rsidP="00FD3F2D">
      <w:pPr>
        <w:pStyle w:val="ListParagraph"/>
        <w:numPr>
          <w:ilvl w:val="0"/>
          <w:numId w:val="6"/>
        </w:numPr>
        <w:spacing w:after="0" w:line="240" w:lineRule="auto"/>
        <w:contextualSpacing w:val="0"/>
        <w:rPr>
          <w:i/>
          <w:sz w:val="20"/>
        </w:rPr>
      </w:pPr>
      <w:r w:rsidRPr="00FD3F2D">
        <w:rPr>
          <w:i/>
          <w:sz w:val="20"/>
        </w:rPr>
        <w:lastRenderedPageBreak/>
        <w:t>ResilienceDirect is a secure online storage which sits outside our ICT network and therefore allows us to access the plans in the event of an incident if we had an ICT failure. This is under the legal basis within the new regulations of a “Public task”.</w:t>
      </w:r>
    </w:p>
    <w:p w14:paraId="2B9C0E2A" w14:textId="77777777" w:rsidR="00FD3F2D" w:rsidRPr="00FD3F2D" w:rsidRDefault="00FD3F2D" w:rsidP="00FD3F2D">
      <w:pPr>
        <w:pStyle w:val="ListParagraph"/>
        <w:numPr>
          <w:ilvl w:val="0"/>
          <w:numId w:val="6"/>
        </w:numPr>
        <w:spacing w:after="0" w:line="240" w:lineRule="auto"/>
        <w:contextualSpacing w:val="0"/>
        <w:rPr>
          <w:i/>
          <w:sz w:val="20"/>
        </w:rPr>
      </w:pPr>
      <w:r w:rsidRPr="00FD3F2D">
        <w:rPr>
          <w:i/>
          <w:sz w:val="20"/>
        </w:rPr>
        <w:t>We will store a copy of your plan until we receive an updated version with amended contact details. In this instance the original copy will be deleted.</w:t>
      </w:r>
    </w:p>
    <w:p w14:paraId="1CD8260B" w14:textId="77777777" w:rsidR="00FD3F2D" w:rsidRPr="00FD3F2D" w:rsidRDefault="00FD3F2D" w:rsidP="00FD3F2D">
      <w:pPr>
        <w:pStyle w:val="ListParagraph"/>
        <w:numPr>
          <w:ilvl w:val="0"/>
          <w:numId w:val="6"/>
        </w:numPr>
        <w:spacing w:after="0" w:line="240" w:lineRule="auto"/>
        <w:contextualSpacing w:val="0"/>
        <w:rPr>
          <w:i/>
          <w:sz w:val="20"/>
        </w:rPr>
      </w:pPr>
      <w:r w:rsidRPr="00FD3F2D">
        <w:rPr>
          <w:i/>
          <w:sz w:val="20"/>
        </w:rPr>
        <w:t>If at any time you or any member of your community would want to request their details to be deleted, then you can contact NYCC Resilience and Emergencies team and we will remove their contact details from both copies of the plan we hold.</w:t>
      </w:r>
    </w:p>
    <w:p w14:paraId="2B384419" w14:textId="77777777" w:rsidR="00FD3F2D" w:rsidRDefault="00FD3F2D" w:rsidP="00FD3F2D"/>
    <w:sectPr w:rsidR="00FD3F2D" w:rsidSect="00086882">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A8C2" w14:textId="77777777" w:rsidR="00086882" w:rsidRDefault="00086882" w:rsidP="00086882">
      <w:pPr>
        <w:spacing w:after="0" w:line="240" w:lineRule="auto"/>
      </w:pPr>
      <w:r>
        <w:separator/>
      </w:r>
    </w:p>
  </w:endnote>
  <w:endnote w:type="continuationSeparator" w:id="0">
    <w:p w14:paraId="6B337D0C" w14:textId="77777777" w:rsidR="00086882" w:rsidRDefault="00086882" w:rsidP="0008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489595"/>
      <w:docPartObj>
        <w:docPartGallery w:val="Page Numbers (Bottom of Page)"/>
        <w:docPartUnique/>
      </w:docPartObj>
    </w:sdtPr>
    <w:sdtEndPr>
      <w:rPr>
        <w:noProof/>
      </w:rPr>
    </w:sdtEndPr>
    <w:sdtContent>
      <w:p w14:paraId="17EA61E5" w14:textId="77777777" w:rsidR="00227B71" w:rsidRDefault="00227B7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5BA596C" w14:textId="77777777" w:rsidR="00227B71" w:rsidRDefault="0022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E1A0" w14:textId="77777777" w:rsidR="00086882" w:rsidRDefault="00086882" w:rsidP="00086882">
      <w:pPr>
        <w:spacing w:after="0" w:line="240" w:lineRule="auto"/>
      </w:pPr>
      <w:r>
        <w:separator/>
      </w:r>
    </w:p>
  </w:footnote>
  <w:footnote w:type="continuationSeparator" w:id="0">
    <w:p w14:paraId="0A278E04" w14:textId="77777777" w:rsidR="00086882" w:rsidRDefault="00086882" w:rsidP="00086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30E4" w14:textId="77777777" w:rsidR="00D92307" w:rsidRPr="00CB2608" w:rsidRDefault="00D92307" w:rsidP="00CB2608">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7A7A" w14:textId="77777777" w:rsidR="00D92307" w:rsidRPr="00FF75A6" w:rsidRDefault="00D92307" w:rsidP="00FF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E42"/>
    <w:multiLevelType w:val="hybridMultilevel"/>
    <w:tmpl w:val="DA0E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441EA"/>
    <w:multiLevelType w:val="hybridMultilevel"/>
    <w:tmpl w:val="DB68D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8C5856"/>
    <w:multiLevelType w:val="hybridMultilevel"/>
    <w:tmpl w:val="56743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B46AA5"/>
    <w:multiLevelType w:val="hybridMultilevel"/>
    <w:tmpl w:val="0178B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48145B"/>
    <w:multiLevelType w:val="hybridMultilevel"/>
    <w:tmpl w:val="9A32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528B9"/>
    <w:multiLevelType w:val="hybridMultilevel"/>
    <w:tmpl w:val="0A18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203146">
    <w:abstractNumId w:val="1"/>
  </w:num>
  <w:num w:numId="2" w16cid:durableId="840237618">
    <w:abstractNumId w:val="3"/>
  </w:num>
  <w:num w:numId="3" w16cid:durableId="1963925990">
    <w:abstractNumId w:val="0"/>
  </w:num>
  <w:num w:numId="4" w16cid:durableId="887641806">
    <w:abstractNumId w:val="4"/>
  </w:num>
  <w:num w:numId="5" w16cid:durableId="965357370">
    <w:abstractNumId w:val="5"/>
  </w:num>
  <w:num w:numId="6" w16cid:durableId="179826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82"/>
    <w:rsid w:val="00086882"/>
    <w:rsid w:val="000D4161"/>
    <w:rsid w:val="00221C01"/>
    <w:rsid w:val="00227B71"/>
    <w:rsid w:val="00227FB9"/>
    <w:rsid w:val="004D1C0B"/>
    <w:rsid w:val="00717C3F"/>
    <w:rsid w:val="007349E3"/>
    <w:rsid w:val="007B4412"/>
    <w:rsid w:val="007C1196"/>
    <w:rsid w:val="007F3EE6"/>
    <w:rsid w:val="00AE183F"/>
    <w:rsid w:val="00B25EF5"/>
    <w:rsid w:val="00BA4954"/>
    <w:rsid w:val="00C21230"/>
    <w:rsid w:val="00D92307"/>
    <w:rsid w:val="00DC5634"/>
    <w:rsid w:val="00E72DCA"/>
    <w:rsid w:val="00FD3F2D"/>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56665"/>
  <w15:chartTrackingRefBased/>
  <w15:docId w15:val="{3CA1238B-77F4-49B5-9A80-F67C4713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8688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6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6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882"/>
  </w:style>
  <w:style w:type="paragraph" w:styleId="Footer">
    <w:name w:val="footer"/>
    <w:basedOn w:val="Normal"/>
    <w:link w:val="FooterChar"/>
    <w:uiPriority w:val="99"/>
    <w:unhideWhenUsed/>
    <w:rsid w:val="00086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882"/>
  </w:style>
  <w:style w:type="paragraph" w:styleId="ListParagraph">
    <w:name w:val="List Paragraph"/>
    <w:basedOn w:val="Normal"/>
    <w:uiPriority w:val="34"/>
    <w:qFormat/>
    <w:rsid w:val="00086882"/>
    <w:pPr>
      <w:ind w:left="720"/>
      <w:contextualSpacing/>
    </w:pPr>
  </w:style>
  <w:style w:type="character" w:styleId="Hyperlink">
    <w:name w:val="Hyperlink"/>
    <w:basedOn w:val="DefaultParagraphFont"/>
    <w:uiPriority w:val="99"/>
    <w:unhideWhenUsed/>
    <w:rsid w:val="00086882"/>
    <w:rPr>
      <w:color w:val="0563C1" w:themeColor="hyperlink"/>
      <w:u w:val="single"/>
    </w:rPr>
  </w:style>
  <w:style w:type="table" w:styleId="TableGrid">
    <w:name w:val="Table Grid"/>
    <w:basedOn w:val="TableNormal"/>
    <w:uiPriority w:val="59"/>
    <w:rsid w:val="004D1C0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emergencynorthyorks.gov.uk" TargetMode="External"/><Relationship Id="rId7" Type="http://schemas.openxmlformats.org/officeDocument/2006/relationships/image" Target="media/image1.jpg"/><Relationship Id="rId12" Type="http://schemas.openxmlformats.org/officeDocument/2006/relationships/diagramColors" Target="diagrams/colors1.xml"/><Relationship Id="rId17" Type="http://schemas.openxmlformats.org/officeDocument/2006/relationships/image" Target="media/image4.emf"/><Relationship Id="rId25" Type="http://schemas.openxmlformats.org/officeDocument/2006/relationships/hyperlink" Target="http://www.metoffice.gov.uk/public/weather/warnings"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s://www.metoffice.gov.uk/public/weather/warning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www.metoffice.gov.uk/public/weather/forecast" TargetMode="External"/><Relationship Id="rId5" Type="http://schemas.openxmlformats.org/officeDocument/2006/relationships/footnotes" Target="footnotes.xml"/><Relationship Id="rId15" Type="http://schemas.openxmlformats.org/officeDocument/2006/relationships/hyperlink" Target="https://flood-warning-information.service.gov.uk/5-day-flood-risk" TargetMode="External"/><Relationship Id="rId23" Type="http://schemas.openxmlformats.org/officeDocument/2006/relationships/hyperlink" Target="https://flood-warning-information.service.gov.uk/warnings" TargetMode="Externa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www.metoffice.gov.uk/"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gov.uk/check-if-youre-at-risk-of-flooding" TargetMode="External"/><Relationship Id="rId22" Type="http://schemas.openxmlformats.org/officeDocument/2006/relationships/hyperlink" Target="https://flood-warning-information.service.gov.uk/river-and-sea-levels" TargetMode="Externa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084E70-899A-4485-9EC5-44502AC844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02843DD-E397-4865-8683-8AA157C4613A}">
      <dgm:prSet phldrT="[Text]"/>
      <dgm:spPr/>
      <dgm:t>
        <a:bodyPr/>
        <a:lstStyle/>
        <a:p>
          <a:r>
            <a:rPr lang="en-GB"/>
            <a:t>Name:</a:t>
          </a:r>
        </a:p>
        <a:p>
          <a:r>
            <a:rPr lang="en-GB"/>
            <a:t>Tel:</a:t>
          </a:r>
        </a:p>
        <a:p>
          <a:r>
            <a:rPr lang="en-GB"/>
            <a:t>Mobile:</a:t>
          </a:r>
        </a:p>
      </dgm:t>
    </dgm:pt>
    <dgm:pt modelId="{DD3ADD2C-C423-41F9-A824-2FF6C8C26F9C}" type="parTrans" cxnId="{7E27C714-CD31-4BE1-9D43-B25EA10BC0BA}">
      <dgm:prSet/>
      <dgm:spPr/>
      <dgm:t>
        <a:bodyPr/>
        <a:lstStyle/>
        <a:p>
          <a:endParaRPr lang="en-GB"/>
        </a:p>
      </dgm:t>
    </dgm:pt>
    <dgm:pt modelId="{67D9D2E9-AD2F-4728-9EF4-597D221F8423}" type="sibTrans" cxnId="{7E27C714-CD31-4BE1-9D43-B25EA10BC0BA}">
      <dgm:prSet/>
      <dgm:spPr/>
      <dgm:t>
        <a:bodyPr/>
        <a:lstStyle/>
        <a:p>
          <a:endParaRPr lang="en-GB"/>
        </a:p>
      </dgm:t>
    </dgm:pt>
    <dgm:pt modelId="{346F3BD7-8637-43B4-B56E-3406B143D819}">
      <dgm:prSet phldrT="[Text]"/>
      <dgm:spPr/>
      <dgm:t>
        <a:bodyPr/>
        <a:lstStyle/>
        <a:p>
          <a:r>
            <a:rPr lang="en-GB"/>
            <a:t>Name:</a:t>
          </a:r>
        </a:p>
        <a:p>
          <a:r>
            <a:rPr lang="en-GB"/>
            <a:t>Tel:</a:t>
          </a:r>
        </a:p>
        <a:p>
          <a:r>
            <a:rPr lang="en-GB"/>
            <a:t>Mobile:</a:t>
          </a:r>
        </a:p>
      </dgm:t>
    </dgm:pt>
    <dgm:pt modelId="{A7F45B68-0388-4BC8-9A32-F0BA72C60DA5}" type="parTrans" cxnId="{142EEA7A-67B2-49D8-8891-C7691DE29A85}">
      <dgm:prSet/>
      <dgm:spPr/>
      <dgm:t>
        <a:bodyPr/>
        <a:lstStyle/>
        <a:p>
          <a:endParaRPr lang="en-GB"/>
        </a:p>
      </dgm:t>
    </dgm:pt>
    <dgm:pt modelId="{AD980E38-E20B-47D9-BE63-DD6C6181A8D4}" type="sibTrans" cxnId="{142EEA7A-67B2-49D8-8891-C7691DE29A85}">
      <dgm:prSet/>
      <dgm:spPr/>
      <dgm:t>
        <a:bodyPr/>
        <a:lstStyle/>
        <a:p>
          <a:endParaRPr lang="en-GB"/>
        </a:p>
      </dgm:t>
    </dgm:pt>
    <dgm:pt modelId="{870198C7-1852-419B-AAC8-AB6F3DA20EB0}">
      <dgm:prSet phldrT="[Text]"/>
      <dgm:spPr/>
      <dgm:t>
        <a:bodyPr/>
        <a:lstStyle/>
        <a:p>
          <a:r>
            <a:rPr lang="en-GB"/>
            <a:t>Name:</a:t>
          </a:r>
        </a:p>
        <a:p>
          <a:r>
            <a:rPr lang="en-GB"/>
            <a:t>Tel:</a:t>
          </a:r>
        </a:p>
        <a:p>
          <a:r>
            <a:rPr lang="en-GB"/>
            <a:t>Mobile:</a:t>
          </a:r>
        </a:p>
      </dgm:t>
    </dgm:pt>
    <dgm:pt modelId="{37609BC8-C711-4547-9423-A91DB79D7AE6}" type="parTrans" cxnId="{FD1E8C14-C089-4B29-AB0A-0A2176A944B1}">
      <dgm:prSet/>
      <dgm:spPr/>
      <dgm:t>
        <a:bodyPr/>
        <a:lstStyle/>
        <a:p>
          <a:endParaRPr lang="en-GB"/>
        </a:p>
      </dgm:t>
    </dgm:pt>
    <dgm:pt modelId="{20090FA5-6A4C-45AE-9E3B-3BE835CD9A6B}" type="sibTrans" cxnId="{FD1E8C14-C089-4B29-AB0A-0A2176A944B1}">
      <dgm:prSet/>
      <dgm:spPr/>
      <dgm:t>
        <a:bodyPr/>
        <a:lstStyle/>
        <a:p>
          <a:endParaRPr lang="en-GB"/>
        </a:p>
      </dgm:t>
    </dgm:pt>
    <dgm:pt modelId="{A1CEE923-6FF5-4DE4-8284-C67CDFE29648}">
      <dgm:prSet phldrT="[Text]"/>
      <dgm:spPr/>
      <dgm:t>
        <a:bodyPr/>
        <a:lstStyle/>
        <a:p>
          <a:r>
            <a:rPr lang="en-GB"/>
            <a:t>Name:</a:t>
          </a:r>
        </a:p>
        <a:p>
          <a:r>
            <a:rPr lang="en-GB"/>
            <a:t>Tel:</a:t>
          </a:r>
        </a:p>
        <a:p>
          <a:r>
            <a:rPr lang="en-GB"/>
            <a:t>Mobile:</a:t>
          </a:r>
        </a:p>
      </dgm:t>
    </dgm:pt>
    <dgm:pt modelId="{4C6C44A4-D399-4455-B27A-224570732020}" type="parTrans" cxnId="{E77977DB-F16D-4A46-8DD0-5FE17F51A209}">
      <dgm:prSet/>
      <dgm:spPr/>
      <dgm:t>
        <a:bodyPr/>
        <a:lstStyle/>
        <a:p>
          <a:endParaRPr lang="en-GB"/>
        </a:p>
      </dgm:t>
    </dgm:pt>
    <dgm:pt modelId="{4F519822-D8D1-45E6-8E4E-D95180EE046A}" type="sibTrans" cxnId="{E77977DB-F16D-4A46-8DD0-5FE17F51A209}">
      <dgm:prSet/>
      <dgm:spPr/>
      <dgm:t>
        <a:bodyPr/>
        <a:lstStyle/>
        <a:p>
          <a:endParaRPr lang="en-GB"/>
        </a:p>
      </dgm:t>
    </dgm:pt>
    <dgm:pt modelId="{6EE825F6-76CA-47FA-947B-50000CE45DDA}">
      <dgm:prSet phldrT="[Text]"/>
      <dgm:spPr/>
      <dgm:t>
        <a:bodyPr/>
        <a:lstStyle/>
        <a:p>
          <a:r>
            <a:rPr lang="en-GB"/>
            <a:t>Name:</a:t>
          </a:r>
        </a:p>
        <a:p>
          <a:r>
            <a:rPr lang="en-GB"/>
            <a:t>Tel:</a:t>
          </a:r>
        </a:p>
        <a:p>
          <a:r>
            <a:rPr lang="en-GB"/>
            <a:t>Mobile:</a:t>
          </a:r>
        </a:p>
      </dgm:t>
    </dgm:pt>
    <dgm:pt modelId="{4720C99A-D6A1-4A32-A12F-B046C34BD43F}" type="parTrans" cxnId="{77D15F93-CE92-4E57-A161-C6AA6F8C0AF7}">
      <dgm:prSet/>
      <dgm:spPr/>
      <dgm:t>
        <a:bodyPr/>
        <a:lstStyle/>
        <a:p>
          <a:endParaRPr lang="en-GB"/>
        </a:p>
      </dgm:t>
    </dgm:pt>
    <dgm:pt modelId="{0246D1A1-52ED-4C30-B77C-63E0F75A71EC}" type="sibTrans" cxnId="{77D15F93-CE92-4E57-A161-C6AA6F8C0AF7}">
      <dgm:prSet/>
      <dgm:spPr/>
      <dgm:t>
        <a:bodyPr/>
        <a:lstStyle/>
        <a:p>
          <a:endParaRPr lang="en-GB"/>
        </a:p>
      </dgm:t>
    </dgm:pt>
    <dgm:pt modelId="{BAFC524A-3901-4F80-A902-5E8C31BE910A}">
      <dgm:prSet phldrT="[Text]"/>
      <dgm:spPr/>
      <dgm:t>
        <a:bodyPr/>
        <a:lstStyle/>
        <a:p>
          <a:r>
            <a:rPr lang="en-GB"/>
            <a:t>Name:</a:t>
          </a:r>
        </a:p>
        <a:p>
          <a:r>
            <a:rPr lang="en-GB"/>
            <a:t>Tel:</a:t>
          </a:r>
        </a:p>
        <a:p>
          <a:r>
            <a:rPr lang="en-GB"/>
            <a:t>Mobile:</a:t>
          </a:r>
        </a:p>
      </dgm:t>
    </dgm:pt>
    <dgm:pt modelId="{6C50E249-282A-4434-A193-BB429784F6EE}" type="parTrans" cxnId="{A31DE723-C750-4705-A9F8-0C0FF12EEE0D}">
      <dgm:prSet/>
      <dgm:spPr/>
      <dgm:t>
        <a:bodyPr/>
        <a:lstStyle/>
        <a:p>
          <a:endParaRPr lang="en-GB"/>
        </a:p>
      </dgm:t>
    </dgm:pt>
    <dgm:pt modelId="{5B56758F-C803-4DBD-8215-8F6110DB7A27}" type="sibTrans" cxnId="{A31DE723-C750-4705-A9F8-0C0FF12EEE0D}">
      <dgm:prSet/>
      <dgm:spPr/>
      <dgm:t>
        <a:bodyPr/>
        <a:lstStyle/>
        <a:p>
          <a:endParaRPr lang="en-GB"/>
        </a:p>
      </dgm:t>
    </dgm:pt>
    <dgm:pt modelId="{985F4223-A32A-4B5F-8CCC-AC1002B67FA3}" type="asst">
      <dgm:prSet/>
      <dgm:spPr/>
      <dgm:t>
        <a:bodyPr/>
        <a:lstStyle/>
        <a:p>
          <a:r>
            <a:rPr lang="en-GB"/>
            <a:t>Name:</a:t>
          </a:r>
        </a:p>
        <a:p>
          <a:r>
            <a:rPr lang="en-GB"/>
            <a:t>Tel:</a:t>
          </a:r>
        </a:p>
        <a:p>
          <a:r>
            <a:rPr lang="en-GB"/>
            <a:t>Mobile:</a:t>
          </a:r>
        </a:p>
      </dgm:t>
    </dgm:pt>
    <dgm:pt modelId="{7902BEBA-8450-495F-A2E4-D6DBA17E988F}" type="parTrans" cxnId="{119E6B91-B14E-4B99-B5BC-CAC1540B3014}">
      <dgm:prSet/>
      <dgm:spPr/>
      <dgm:t>
        <a:bodyPr/>
        <a:lstStyle/>
        <a:p>
          <a:endParaRPr lang="en-GB"/>
        </a:p>
      </dgm:t>
    </dgm:pt>
    <dgm:pt modelId="{26F3F067-797E-436B-9E99-FF441FA5B7BE}" type="sibTrans" cxnId="{119E6B91-B14E-4B99-B5BC-CAC1540B3014}">
      <dgm:prSet/>
      <dgm:spPr/>
      <dgm:t>
        <a:bodyPr/>
        <a:lstStyle/>
        <a:p>
          <a:endParaRPr lang="en-GB"/>
        </a:p>
      </dgm:t>
    </dgm:pt>
    <dgm:pt modelId="{66930C0D-FD9B-4C86-83CC-703AF609F617}" type="asst">
      <dgm:prSet/>
      <dgm:spPr/>
      <dgm:t>
        <a:bodyPr/>
        <a:lstStyle/>
        <a:p>
          <a:r>
            <a:rPr lang="en-GB"/>
            <a:t>Name:</a:t>
          </a:r>
        </a:p>
        <a:p>
          <a:r>
            <a:rPr lang="en-GB"/>
            <a:t>Tel:</a:t>
          </a:r>
        </a:p>
        <a:p>
          <a:r>
            <a:rPr lang="en-GB"/>
            <a:t>Mobile:</a:t>
          </a:r>
        </a:p>
      </dgm:t>
    </dgm:pt>
    <dgm:pt modelId="{1C84CAFE-0AB9-4AAA-BE6B-61BC13D643F8}" type="parTrans" cxnId="{A0C1DBD6-A5FE-4D1C-934C-85B22F7D62EC}">
      <dgm:prSet/>
      <dgm:spPr/>
      <dgm:t>
        <a:bodyPr/>
        <a:lstStyle/>
        <a:p>
          <a:endParaRPr lang="en-GB"/>
        </a:p>
      </dgm:t>
    </dgm:pt>
    <dgm:pt modelId="{C7B36022-58F5-4EC1-9F6C-E09194E7835E}" type="sibTrans" cxnId="{A0C1DBD6-A5FE-4D1C-934C-85B22F7D62EC}">
      <dgm:prSet/>
      <dgm:spPr/>
      <dgm:t>
        <a:bodyPr/>
        <a:lstStyle/>
        <a:p>
          <a:endParaRPr lang="en-GB"/>
        </a:p>
      </dgm:t>
    </dgm:pt>
    <dgm:pt modelId="{1D9EE2C3-E128-41CD-A9CB-2737A6B582F2}" type="asst">
      <dgm:prSet/>
      <dgm:spPr/>
      <dgm:t>
        <a:bodyPr/>
        <a:lstStyle/>
        <a:p>
          <a:r>
            <a:rPr lang="en-GB"/>
            <a:t>Name:</a:t>
          </a:r>
        </a:p>
        <a:p>
          <a:r>
            <a:rPr lang="en-GB"/>
            <a:t>Tel:</a:t>
          </a:r>
        </a:p>
        <a:p>
          <a:r>
            <a:rPr lang="en-GB"/>
            <a:t>Mobile:</a:t>
          </a:r>
        </a:p>
      </dgm:t>
    </dgm:pt>
    <dgm:pt modelId="{B44BA828-BEE7-4D0C-AA27-CEADF79363C1}" type="parTrans" cxnId="{70473AEF-FF4E-4BA6-9D54-6414714F9972}">
      <dgm:prSet/>
      <dgm:spPr/>
      <dgm:t>
        <a:bodyPr/>
        <a:lstStyle/>
        <a:p>
          <a:endParaRPr lang="en-GB"/>
        </a:p>
      </dgm:t>
    </dgm:pt>
    <dgm:pt modelId="{66341AC6-4B5A-48C3-AFEF-13D5728428CB}" type="sibTrans" cxnId="{70473AEF-FF4E-4BA6-9D54-6414714F9972}">
      <dgm:prSet/>
      <dgm:spPr/>
      <dgm:t>
        <a:bodyPr/>
        <a:lstStyle/>
        <a:p>
          <a:endParaRPr lang="en-GB"/>
        </a:p>
      </dgm:t>
    </dgm:pt>
    <dgm:pt modelId="{C72ED28C-2965-4A6A-A921-F4F7CF8BFCE2}">
      <dgm:prSet/>
      <dgm:spPr/>
      <dgm:t>
        <a:bodyPr/>
        <a:lstStyle/>
        <a:p>
          <a:r>
            <a:rPr lang="en-GB"/>
            <a:t>Name:</a:t>
          </a:r>
        </a:p>
        <a:p>
          <a:r>
            <a:rPr lang="en-GB"/>
            <a:t>Tel:</a:t>
          </a:r>
        </a:p>
        <a:p>
          <a:r>
            <a:rPr lang="en-GB"/>
            <a:t>Mobile:</a:t>
          </a:r>
        </a:p>
      </dgm:t>
    </dgm:pt>
    <dgm:pt modelId="{DB4DC94C-47FB-4391-A8C6-6A2E02C492D9}" type="parTrans" cxnId="{3BFC9ECF-42F2-4C68-AB4C-813B7C675DA1}">
      <dgm:prSet/>
      <dgm:spPr/>
      <dgm:t>
        <a:bodyPr/>
        <a:lstStyle/>
        <a:p>
          <a:endParaRPr lang="en-GB"/>
        </a:p>
      </dgm:t>
    </dgm:pt>
    <dgm:pt modelId="{496935CA-9138-40DB-AB6C-445EAB950D28}" type="sibTrans" cxnId="{3BFC9ECF-42F2-4C68-AB4C-813B7C675DA1}">
      <dgm:prSet/>
      <dgm:spPr/>
      <dgm:t>
        <a:bodyPr/>
        <a:lstStyle/>
        <a:p>
          <a:endParaRPr lang="en-GB"/>
        </a:p>
      </dgm:t>
    </dgm:pt>
    <dgm:pt modelId="{CABF8CF8-1055-43E8-8DC4-4E1CD294A9D1}" type="asst">
      <dgm:prSet/>
      <dgm:spPr/>
      <dgm:t>
        <a:bodyPr/>
        <a:lstStyle/>
        <a:p>
          <a:r>
            <a:rPr lang="en-GB"/>
            <a:t>Name:</a:t>
          </a:r>
        </a:p>
        <a:p>
          <a:r>
            <a:rPr lang="en-GB"/>
            <a:t>Tel:</a:t>
          </a:r>
        </a:p>
        <a:p>
          <a:r>
            <a:rPr lang="en-GB"/>
            <a:t>Mobile:</a:t>
          </a:r>
        </a:p>
      </dgm:t>
    </dgm:pt>
    <dgm:pt modelId="{26EFA34C-E618-4EB7-B00C-8B6D107880DA}" type="parTrans" cxnId="{E59A4401-C6AD-4193-BE95-C2F2CFF9C764}">
      <dgm:prSet/>
      <dgm:spPr/>
      <dgm:t>
        <a:bodyPr/>
        <a:lstStyle/>
        <a:p>
          <a:endParaRPr lang="en-GB"/>
        </a:p>
      </dgm:t>
    </dgm:pt>
    <dgm:pt modelId="{36F2B897-700A-4FDA-9FA1-0CF590094D97}" type="sibTrans" cxnId="{E59A4401-C6AD-4193-BE95-C2F2CFF9C764}">
      <dgm:prSet/>
      <dgm:spPr/>
      <dgm:t>
        <a:bodyPr/>
        <a:lstStyle/>
        <a:p>
          <a:endParaRPr lang="en-GB"/>
        </a:p>
      </dgm:t>
    </dgm:pt>
    <dgm:pt modelId="{70603E2F-D4CE-4FDC-ACD0-625B8F1A0E11}" type="pres">
      <dgm:prSet presAssocID="{A6084E70-899A-4485-9EC5-44502AC844AD}" presName="hierChild1" presStyleCnt="0">
        <dgm:presLayoutVars>
          <dgm:orgChart val="1"/>
          <dgm:chPref val="1"/>
          <dgm:dir/>
          <dgm:animOne val="branch"/>
          <dgm:animLvl val="lvl"/>
          <dgm:resizeHandles/>
        </dgm:presLayoutVars>
      </dgm:prSet>
      <dgm:spPr/>
    </dgm:pt>
    <dgm:pt modelId="{E1DAE049-FC2F-4FB8-A8DB-84C3F891A98E}" type="pres">
      <dgm:prSet presAssocID="{302843DD-E397-4865-8683-8AA157C4613A}" presName="hierRoot1" presStyleCnt="0">
        <dgm:presLayoutVars>
          <dgm:hierBranch val="init"/>
        </dgm:presLayoutVars>
      </dgm:prSet>
      <dgm:spPr/>
    </dgm:pt>
    <dgm:pt modelId="{A8FB40CC-6E8B-4E2C-A2E7-7C026B3BCC46}" type="pres">
      <dgm:prSet presAssocID="{302843DD-E397-4865-8683-8AA157C4613A}" presName="rootComposite1" presStyleCnt="0"/>
      <dgm:spPr/>
    </dgm:pt>
    <dgm:pt modelId="{7E7896B7-9710-4063-9550-A36E74A528DF}" type="pres">
      <dgm:prSet presAssocID="{302843DD-E397-4865-8683-8AA157C4613A}" presName="rootText1" presStyleLbl="node0" presStyleIdx="0" presStyleCnt="1" custScaleX="87591" custScaleY="104646">
        <dgm:presLayoutVars>
          <dgm:chPref val="3"/>
        </dgm:presLayoutVars>
      </dgm:prSet>
      <dgm:spPr/>
    </dgm:pt>
    <dgm:pt modelId="{CA02CA7B-FCE6-468E-AA0C-417AD91CF627}" type="pres">
      <dgm:prSet presAssocID="{302843DD-E397-4865-8683-8AA157C4613A}" presName="rootConnector1" presStyleLbl="node1" presStyleIdx="0" presStyleCnt="0"/>
      <dgm:spPr/>
    </dgm:pt>
    <dgm:pt modelId="{7678FB59-D742-49A1-9CE9-4695E814CD05}" type="pres">
      <dgm:prSet presAssocID="{302843DD-E397-4865-8683-8AA157C4613A}" presName="hierChild2" presStyleCnt="0"/>
      <dgm:spPr/>
    </dgm:pt>
    <dgm:pt modelId="{5C1430B3-9E72-46A4-9BE5-E2307572BF0B}" type="pres">
      <dgm:prSet presAssocID="{A7F45B68-0388-4BC8-9A32-F0BA72C60DA5}" presName="Name37" presStyleLbl="parChTrans1D2" presStyleIdx="0" presStyleCnt="2"/>
      <dgm:spPr/>
    </dgm:pt>
    <dgm:pt modelId="{D4B0B1FA-02C7-4450-A73D-E4841995A738}" type="pres">
      <dgm:prSet presAssocID="{346F3BD7-8637-43B4-B56E-3406B143D819}" presName="hierRoot2" presStyleCnt="0">
        <dgm:presLayoutVars>
          <dgm:hierBranch val="init"/>
        </dgm:presLayoutVars>
      </dgm:prSet>
      <dgm:spPr/>
    </dgm:pt>
    <dgm:pt modelId="{5836F18E-0F27-47DB-A6F9-486CE7AB88E4}" type="pres">
      <dgm:prSet presAssocID="{346F3BD7-8637-43B4-B56E-3406B143D819}" presName="rootComposite" presStyleCnt="0"/>
      <dgm:spPr/>
    </dgm:pt>
    <dgm:pt modelId="{FBA0CAA0-542C-42B7-BCCD-CF67818D8C03}" type="pres">
      <dgm:prSet presAssocID="{346F3BD7-8637-43B4-B56E-3406B143D819}" presName="rootText" presStyleLbl="node2" presStyleIdx="0" presStyleCnt="2">
        <dgm:presLayoutVars>
          <dgm:chPref val="3"/>
        </dgm:presLayoutVars>
      </dgm:prSet>
      <dgm:spPr/>
    </dgm:pt>
    <dgm:pt modelId="{25867E8B-C978-402D-8D24-72F86B2DEF68}" type="pres">
      <dgm:prSet presAssocID="{346F3BD7-8637-43B4-B56E-3406B143D819}" presName="rootConnector" presStyleLbl="node2" presStyleIdx="0" presStyleCnt="2"/>
      <dgm:spPr/>
    </dgm:pt>
    <dgm:pt modelId="{A54613AE-C15C-45CE-8E2E-D513057FBE09}" type="pres">
      <dgm:prSet presAssocID="{346F3BD7-8637-43B4-B56E-3406B143D819}" presName="hierChild4" presStyleCnt="0"/>
      <dgm:spPr/>
    </dgm:pt>
    <dgm:pt modelId="{CC11903C-6D90-49C1-B3A6-DFAC5FBDBD0A}" type="pres">
      <dgm:prSet presAssocID="{37609BC8-C711-4547-9423-A91DB79D7AE6}" presName="Name37" presStyleLbl="parChTrans1D3" presStyleIdx="0" presStyleCnt="4"/>
      <dgm:spPr/>
    </dgm:pt>
    <dgm:pt modelId="{B6016A06-8097-4A63-BC4F-FF606112D4CD}" type="pres">
      <dgm:prSet presAssocID="{870198C7-1852-419B-AAC8-AB6F3DA20EB0}" presName="hierRoot2" presStyleCnt="0">
        <dgm:presLayoutVars>
          <dgm:hierBranch val="init"/>
        </dgm:presLayoutVars>
      </dgm:prSet>
      <dgm:spPr/>
    </dgm:pt>
    <dgm:pt modelId="{47A1AEC3-4C55-4CFC-9D99-5E511ABAEC46}" type="pres">
      <dgm:prSet presAssocID="{870198C7-1852-419B-AAC8-AB6F3DA20EB0}" presName="rootComposite" presStyleCnt="0"/>
      <dgm:spPr/>
    </dgm:pt>
    <dgm:pt modelId="{ADD10DBB-3EA3-473C-AF13-3C58058BA2D0}" type="pres">
      <dgm:prSet presAssocID="{870198C7-1852-419B-AAC8-AB6F3DA20EB0}" presName="rootText" presStyleLbl="node3" presStyleIdx="0" presStyleCnt="4">
        <dgm:presLayoutVars>
          <dgm:chPref val="3"/>
        </dgm:presLayoutVars>
      </dgm:prSet>
      <dgm:spPr/>
    </dgm:pt>
    <dgm:pt modelId="{3849897E-3BDB-42B8-87FF-463434AA270A}" type="pres">
      <dgm:prSet presAssocID="{870198C7-1852-419B-AAC8-AB6F3DA20EB0}" presName="rootConnector" presStyleLbl="node3" presStyleIdx="0" presStyleCnt="4"/>
      <dgm:spPr/>
    </dgm:pt>
    <dgm:pt modelId="{AF503ABA-87A7-492E-914F-13ADF260FFEE}" type="pres">
      <dgm:prSet presAssocID="{870198C7-1852-419B-AAC8-AB6F3DA20EB0}" presName="hierChild4" presStyleCnt="0"/>
      <dgm:spPr/>
    </dgm:pt>
    <dgm:pt modelId="{DD73D2F6-6E78-44B6-9B28-B4DB4508C377}" type="pres">
      <dgm:prSet presAssocID="{870198C7-1852-419B-AAC8-AB6F3DA20EB0}" presName="hierChild5" presStyleCnt="0"/>
      <dgm:spPr/>
    </dgm:pt>
    <dgm:pt modelId="{F44C38F4-8C70-41B4-A8FA-794AFE1593FC}" type="pres">
      <dgm:prSet presAssocID="{7902BEBA-8450-495F-A2E4-D6DBA17E988F}" presName="Name111" presStyleLbl="parChTrans1D4" presStyleIdx="0" presStyleCnt="4"/>
      <dgm:spPr/>
    </dgm:pt>
    <dgm:pt modelId="{96BBCD31-E112-4AE3-87FE-FB1A8C58B02B}" type="pres">
      <dgm:prSet presAssocID="{985F4223-A32A-4B5F-8CCC-AC1002B67FA3}" presName="hierRoot3" presStyleCnt="0">
        <dgm:presLayoutVars>
          <dgm:hierBranch val="init"/>
        </dgm:presLayoutVars>
      </dgm:prSet>
      <dgm:spPr/>
    </dgm:pt>
    <dgm:pt modelId="{4E96E7C5-FA81-478A-8FEA-6427BD166029}" type="pres">
      <dgm:prSet presAssocID="{985F4223-A32A-4B5F-8CCC-AC1002B67FA3}" presName="rootComposite3" presStyleCnt="0"/>
      <dgm:spPr/>
    </dgm:pt>
    <dgm:pt modelId="{C5255044-4DF1-4AAF-8AD7-5CAE8B31B37B}" type="pres">
      <dgm:prSet presAssocID="{985F4223-A32A-4B5F-8CCC-AC1002B67FA3}" presName="rootText3" presStyleLbl="asst3" presStyleIdx="0" presStyleCnt="4">
        <dgm:presLayoutVars>
          <dgm:chPref val="3"/>
        </dgm:presLayoutVars>
      </dgm:prSet>
      <dgm:spPr/>
    </dgm:pt>
    <dgm:pt modelId="{28217433-87D3-486C-9928-FAEB9A7D5D65}" type="pres">
      <dgm:prSet presAssocID="{985F4223-A32A-4B5F-8CCC-AC1002B67FA3}" presName="rootConnector3" presStyleLbl="asst3" presStyleIdx="0" presStyleCnt="4"/>
      <dgm:spPr/>
    </dgm:pt>
    <dgm:pt modelId="{31C49F6E-2B7A-4F48-B64A-2016C02D08BF}" type="pres">
      <dgm:prSet presAssocID="{985F4223-A32A-4B5F-8CCC-AC1002B67FA3}" presName="hierChild6" presStyleCnt="0"/>
      <dgm:spPr/>
    </dgm:pt>
    <dgm:pt modelId="{199006E6-6127-444B-A632-A99D86510596}" type="pres">
      <dgm:prSet presAssocID="{985F4223-A32A-4B5F-8CCC-AC1002B67FA3}" presName="hierChild7" presStyleCnt="0"/>
      <dgm:spPr/>
    </dgm:pt>
    <dgm:pt modelId="{84BC7C22-C745-4D20-AEB1-6A03793CCD2A}" type="pres">
      <dgm:prSet presAssocID="{4C6C44A4-D399-4455-B27A-224570732020}" presName="Name37" presStyleLbl="parChTrans1D3" presStyleIdx="1" presStyleCnt="4"/>
      <dgm:spPr/>
    </dgm:pt>
    <dgm:pt modelId="{80C42A63-A66A-4F37-8EC8-638EB1FDCCF4}" type="pres">
      <dgm:prSet presAssocID="{A1CEE923-6FF5-4DE4-8284-C67CDFE29648}" presName="hierRoot2" presStyleCnt="0">
        <dgm:presLayoutVars>
          <dgm:hierBranch val="init"/>
        </dgm:presLayoutVars>
      </dgm:prSet>
      <dgm:spPr/>
    </dgm:pt>
    <dgm:pt modelId="{8B01A171-1BC2-4F4A-9E7C-D7F788D584AE}" type="pres">
      <dgm:prSet presAssocID="{A1CEE923-6FF5-4DE4-8284-C67CDFE29648}" presName="rootComposite" presStyleCnt="0"/>
      <dgm:spPr/>
    </dgm:pt>
    <dgm:pt modelId="{319C53F9-D5F4-44B0-A06F-8D196FEE0263}" type="pres">
      <dgm:prSet presAssocID="{A1CEE923-6FF5-4DE4-8284-C67CDFE29648}" presName="rootText" presStyleLbl="node3" presStyleIdx="1" presStyleCnt="4">
        <dgm:presLayoutVars>
          <dgm:chPref val="3"/>
        </dgm:presLayoutVars>
      </dgm:prSet>
      <dgm:spPr/>
    </dgm:pt>
    <dgm:pt modelId="{08BEED86-CC3B-4E24-90AE-165E9955C74F}" type="pres">
      <dgm:prSet presAssocID="{A1CEE923-6FF5-4DE4-8284-C67CDFE29648}" presName="rootConnector" presStyleLbl="node3" presStyleIdx="1" presStyleCnt="4"/>
      <dgm:spPr/>
    </dgm:pt>
    <dgm:pt modelId="{2669A2B2-C4C5-4442-B6C6-8043287FCE64}" type="pres">
      <dgm:prSet presAssocID="{A1CEE923-6FF5-4DE4-8284-C67CDFE29648}" presName="hierChild4" presStyleCnt="0"/>
      <dgm:spPr/>
    </dgm:pt>
    <dgm:pt modelId="{8A598A81-D98E-489B-A297-DEC86200768E}" type="pres">
      <dgm:prSet presAssocID="{A1CEE923-6FF5-4DE4-8284-C67CDFE29648}" presName="hierChild5" presStyleCnt="0"/>
      <dgm:spPr/>
    </dgm:pt>
    <dgm:pt modelId="{6ADB909E-7CCA-4185-9AFA-962E6F4D7281}" type="pres">
      <dgm:prSet presAssocID="{1C84CAFE-0AB9-4AAA-BE6B-61BC13D643F8}" presName="Name111" presStyleLbl="parChTrans1D4" presStyleIdx="1" presStyleCnt="4"/>
      <dgm:spPr/>
    </dgm:pt>
    <dgm:pt modelId="{438BF8B8-E4AA-46FB-A076-5F3779BAD3A9}" type="pres">
      <dgm:prSet presAssocID="{66930C0D-FD9B-4C86-83CC-703AF609F617}" presName="hierRoot3" presStyleCnt="0">
        <dgm:presLayoutVars>
          <dgm:hierBranch val="init"/>
        </dgm:presLayoutVars>
      </dgm:prSet>
      <dgm:spPr/>
    </dgm:pt>
    <dgm:pt modelId="{6FA48705-AAA8-4548-BAD5-9379BB62618C}" type="pres">
      <dgm:prSet presAssocID="{66930C0D-FD9B-4C86-83CC-703AF609F617}" presName="rootComposite3" presStyleCnt="0"/>
      <dgm:spPr/>
    </dgm:pt>
    <dgm:pt modelId="{78F4928C-6E62-443E-8BE1-0CB7D2EC5521}" type="pres">
      <dgm:prSet presAssocID="{66930C0D-FD9B-4C86-83CC-703AF609F617}" presName="rootText3" presStyleLbl="asst3" presStyleIdx="1" presStyleCnt="4">
        <dgm:presLayoutVars>
          <dgm:chPref val="3"/>
        </dgm:presLayoutVars>
      </dgm:prSet>
      <dgm:spPr/>
    </dgm:pt>
    <dgm:pt modelId="{C50AEFF1-5F48-4191-BC8C-B124CC13712B}" type="pres">
      <dgm:prSet presAssocID="{66930C0D-FD9B-4C86-83CC-703AF609F617}" presName="rootConnector3" presStyleLbl="asst3" presStyleIdx="1" presStyleCnt="4"/>
      <dgm:spPr/>
    </dgm:pt>
    <dgm:pt modelId="{08E9D52E-4AC3-46BC-8359-5EAAE2F573DC}" type="pres">
      <dgm:prSet presAssocID="{66930C0D-FD9B-4C86-83CC-703AF609F617}" presName="hierChild6" presStyleCnt="0"/>
      <dgm:spPr/>
    </dgm:pt>
    <dgm:pt modelId="{E843E1B0-E106-4E91-8529-882CDBFB01A7}" type="pres">
      <dgm:prSet presAssocID="{66930C0D-FD9B-4C86-83CC-703AF609F617}" presName="hierChild7" presStyleCnt="0"/>
      <dgm:spPr/>
    </dgm:pt>
    <dgm:pt modelId="{9E1F127F-B7EF-49C5-AAD3-B9E9759B5A6E}" type="pres">
      <dgm:prSet presAssocID="{346F3BD7-8637-43B4-B56E-3406B143D819}" presName="hierChild5" presStyleCnt="0"/>
      <dgm:spPr/>
    </dgm:pt>
    <dgm:pt modelId="{FC5DE66C-32E6-4AA3-8D44-58833B6AC433}" type="pres">
      <dgm:prSet presAssocID="{4720C99A-D6A1-4A32-A12F-B046C34BD43F}" presName="Name37" presStyleLbl="parChTrans1D2" presStyleIdx="1" presStyleCnt="2"/>
      <dgm:spPr/>
    </dgm:pt>
    <dgm:pt modelId="{B7C2141A-2080-48AF-8122-23F20AC4D2E6}" type="pres">
      <dgm:prSet presAssocID="{6EE825F6-76CA-47FA-947B-50000CE45DDA}" presName="hierRoot2" presStyleCnt="0">
        <dgm:presLayoutVars>
          <dgm:hierBranch val="init"/>
        </dgm:presLayoutVars>
      </dgm:prSet>
      <dgm:spPr/>
    </dgm:pt>
    <dgm:pt modelId="{7EBCF4FD-503B-4AFC-BDBA-F2DBA4090432}" type="pres">
      <dgm:prSet presAssocID="{6EE825F6-76CA-47FA-947B-50000CE45DDA}" presName="rootComposite" presStyleCnt="0"/>
      <dgm:spPr/>
    </dgm:pt>
    <dgm:pt modelId="{FE5FE048-83DE-4D58-B7AF-26A4F33751FA}" type="pres">
      <dgm:prSet presAssocID="{6EE825F6-76CA-47FA-947B-50000CE45DDA}" presName="rootText" presStyleLbl="node2" presStyleIdx="1" presStyleCnt="2">
        <dgm:presLayoutVars>
          <dgm:chPref val="3"/>
        </dgm:presLayoutVars>
      </dgm:prSet>
      <dgm:spPr/>
    </dgm:pt>
    <dgm:pt modelId="{9A53E881-3BE1-449D-94C6-BCD5919E784E}" type="pres">
      <dgm:prSet presAssocID="{6EE825F6-76CA-47FA-947B-50000CE45DDA}" presName="rootConnector" presStyleLbl="node2" presStyleIdx="1" presStyleCnt="2"/>
      <dgm:spPr/>
    </dgm:pt>
    <dgm:pt modelId="{2FA73A4B-7535-4985-AC38-2FAF98582F9B}" type="pres">
      <dgm:prSet presAssocID="{6EE825F6-76CA-47FA-947B-50000CE45DDA}" presName="hierChild4" presStyleCnt="0"/>
      <dgm:spPr/>
    </dgm:pt>
    <dgm:pt modelId="{D642984E-F11D-4781-8FB4-417468372FE8}" type="pres">
      <dgm:prSet presAssocID="{DB4DC94C-47FB-4391-A8C6-6A2E02C492D9}" presName="Name37" presStyleLbl="parChTrans1D3" presStyleIdx="2" presStyleCnt="4"/>
      <dgm:spPr/>
    </dgm:pt>
    <dgm:pt modelId="{BE746B02-2FBF-4617-8974-4BEBD72DC4F6}" type="pres">
      <dgm:prSet presAssocID="{C72ED28C-2965-4A6A-A921-F4F7CF8BFCE2}" presName="hierRoot2" presStyleCnt="0">
        <dgm:presLayoutVars>
          <dgm:hierBranch val="init"/>
        </dgm:presLayoutVars>
      </dgm:prSet>
      <dgm:spPr/>
    </dgm:pt>
    <dgm:pt modelId="{0504B41D-F380-4BA3-B276-10A49D1A5444}" type="pres">
      <dgm:prSet presAssocID="{C72ED28C-2965-4A6A-A921-F4F7CF8BFCE2}" presName="rootComposite" presStyleCnt="0"/>
      <dgm:spPr/>
    </dgm:pt>
    <dgm:pt modelId="{EAC8C8FC-E1EC-49BC-8A14-E6704B018D2D}" type="pres">
      <dgm:prSet presAssocID="{C72ED28C-2965-4A6A-A921-F4F7CF8BFCE2}" presName="rootText" presStyleLbl="node3" presStyleIdx="2" presStyleCnt="4" custLinFactNeighborX="1288">
        <dgm:presLayoutVars>
          <dgm:chPref val="3"/>
        </dgm:presLayoutVars>
      </dgm:prSet>
      <dgm:spPr/>
    </dgm:pt>
    <dgm:pt modelId="{DFB2D3A1-CDCC-4E4B-A29E-F12922D76F33}" type="pres">
      <dgm:prSet presAssocID="{C72ED28C-2965-4A6A-A921-F4F7CF8BFCE2}" presName="rootConnector" presStyleLbl="node3" presStyleIdx="2" presStyleCnt="4"/>
      <dgm:spPr/>
    </dgm:pt>
    <dgm:pt modelId="{59F94E58-5787-4DDC-BC53-A4D75B394794}" type="pres">
      <dgm:prSet presAssocID="{C72ED28C-2965-4A6A-A921-F4F7CF8BFCE2}" presName="hierChild4" presStyleCnt="0"/>
      <dgm:spPr/>
    </dgm:pt>
    <dgm:pt modelId="{8ABCB934-0648-4BBC-93F1-05980635FF2A}" type="pres">
      <dgm:prSet presAssocID="{C72ED28C-2965-4A6A-A921-F4F7CF8BFCE2}" presName="hierChild5" presStyleCnt="0"/>
      <dgm:spPr/>
    </dgm:pt>
    <dgm:pt modelId="{2DF6AF8A-6756-41BF-8B8E-DCE2FA129249}" type="pres">
      <dgm:prSet presAssocID="{26EFA34C-E618-4EB7-B00C-8B6D107880DA}" presName="Name111" presStyleLbl="parChTrans1D4" presStyleIdx="2" presStyleCnt="4"/>
      <dgm:spPr/>
    </dgm:pt>
    <dgm:pt modelId="{FB7F77FF-7761-404E-B1E6-19D5012482EB}" type="pres">
      <dgm:prSet presAssocID="{CABF8CF8-1055-43E8-8DC4-4E1CD294A9D1}" presName="hierRoot3" presStyleCnt="0">
        <dgm:presLayoutVars>
          <dgm:hierBranch val="init"/>
        </dgm:presLayoutVars>
      </dgm:prSet>
      <dgm:spPr/>
    </dgm:pt>
    <dgm:pt modelId="{C0C05258-79AB-4C20-8B42-47D8CC095D3A}" type="pres">
      <dgm:prSet presAssocID="{CABF8CF8-1055-43E8-8DC4-4E1CD294A9D1}" presName="rootComposite3" presStyleCnt="0"/>
      <dgm:spPr/>
    </dgm:pt>
    <dgm:pt modelId="{FD148010-EE20-4901-A315-C141F08ECAFF}" type="pres">
      <dgm:prSet presAssocID="{CABF8CF8-1055-43E8-8DC4-4E1CD294A9D1}" presName="rootText3" presStyleLbl="asst3" presStyleIdx="2" presStyleCnt="4">
        <dgm:presLayoutVars>
          <dgm:chPref val="3"/>
        </dgm:presLayoutVars>
      </dgm:prSet>
      <dgm:spPr/>
    </dgm:pt>
    <dgm:pt modelId="{349B9677-BD4A-499F-BF12-5723AA34595D}" type="pres">
      <dgm:prSet presAssocID="{CABF8CF8-1055-43E8-8DC4-4E1CD294A9D1}" presName="rootConnector3" presStyleLbl="asst3" presStyleIdx="2" presStyleCnt="4"/>
      <dgm:spPr/>
    </dgm:pt>
    <dgm:pt modelId="{EE295FDD-67BF-4DEC-B824-1A87989E6D90}" type="pres">
      <dgm:prSet presAssocID="{CABF8CF8-1055-43E8-8DC4-4E1CD294A9D1}" presName="hierChild6" presStyleCnt="0"/>
      <dgm:spPr/>
    </dgm:pt>
    <dgm:pt modelId="{61B05583-3CA5-410A-B22D-8F7B1333B3AF}" type="pres">
      <dgm:prSet presAssocID="{CABF8CF8-1055-43E8-8DC4-4E1CD294A9D1}" presName="hierChild7" presStyleCnt="0"/>
      <dgm:spPr/>
    </dgm:pt>
    <dgm:pt modelId="{B46B7CF2-6352-45AC-BC14-07E323E72DE1}" type="pres">
      <dgm:prSet presAssocID="{6C50E249-282A-4434-A193-BB429784F6EE}" presName="Name37" presStyleLbl="parChTrans1D3" presStyleIdx="3" presStyleCnt="4"/>
      <dgm:spPr/>
    </dgm:pt>
    <dgm:pt modelId="{1B0DA28F-AB12-422D-89AE-3015ECBDB766}" type="pres">
      <dgm:prSet presAssocID="{BAFC524A-3901-4F80-A902-5E8C31BE910A}" presName="hierRoot2" presStyleCnt="0">
        <dgm:presLayoutVars>
          <dgm:hierBranch val="init"/>
        </dgm:presLayoutVars>
      </dgm:prSet>
      <dgm:spPr/>
    </dgm:pt>
    <dgm:pt modelId="{7A78B8DC-730F-449B-B785-124B32F98A40}" type="pres">
      <dgm:prSet presAssocID="{BAFC524A-3901-4F80-A902-5E8C31BE910A}" presName="rootComposite" presStyleCnt="0"/>
      <dgm:spPr/>
    </dgm:pt>
    <dgm:pt modelId="{CB3BEAF1-1715-47F7-AE97-EC4BFCDD9666}" type="pres">
      <dgm:prSet presAssocID="{BAFC524A-3901-4F80-A902-5E8C31BE910A}" presName="rootText" presStyleLbl="node3" presStyleIdx="3" presStyleCnt="4">
        <dgm:presLayoutVars>
          <dgm:chPref val="3"/>
        </dgm:presLayoutVars>
      </dgm:prSet>
      <dgm:spPr/>
    </dgm:pt>
    <dgm:pt modelId="{00CFA949-7BC6-4A29-9A6F-BE5452850D49}" type="pres">
      <dgm:prSet presAssocID="{BAFC524A-3901-4F80-A902-5E8C31BE910A}" presName="rootConnector" presStyleLbl="node3" presStyleIdx="3" presStyleCnt="4"/>
      <dgm:spPr/>
    </dgm:pt>
    <dgm:pt modelId="{ED246CFD-DC93-4FB9-ABC4-EDAFF8B9C58F}" type="pres">
      <dgm:prSet presAssocID="{BAFC524A-3901-4F80-A902-5E8C31BE910A}" presName="hierChild4" presStyleCnt="0"/>
      <dgm:spPr/>
    </dgm:pt>
    <dgm:pt modelId="{43BD2813-9ABD-47E6-B401-9E5370F5BFF2}" type="pres">
      <dgm:prSet presAssocID="{BAFC524A-3901-4F80-A902-5E8C31BE910A}" presName="hierChild5" presStyleCnt="0"/>
      <dgm:spPr/>
    </dgm:pt>
    <dgm:pt modelId="{4A70CF45-8867-4F81-A7E8-8BB746AD0992}" type="pres">
      <dgm:prSet presAssocID="{B44BA828-BEE7-4D0C-AA27-CEADF79363C1}" presName="Name111" presStyleLbl="parChTrans1D4" presStyleIdx="3" presStyleCnt="4"/>
      <dgm:spPr/>
    </dgm:pt>
    <dgm:pt modelId="{BC7258B9-4264-4BBE-877E-6A491B20913A}" type="pres">
      <dgm:prSet presAssocID="{1D9EE2C3-E128-41CD-A9CB-2737A6B582F2}" presName="hierRoot3" presStyleCnt="0">
        <dgm:presLayoutVars>
          <dgm:hierBranch val="init"/>
        </dgm:presLayoutVars>
      </dgm:prSet>
      <dgm:spPr/>
    </dgm:pt>
    <dgm:pt modelId="{1706AA0D-FA72-4A42-AD63-BD0AC6FA98B8}" type="pres">
      <dgm:prSet presAssocID="{1D9EE2C3-E128-41CD-A9CB-2737A6B582F2}" presName="rootComposite3" presStyleCnt="0"/>
      <dgm:spPr/>
    </dgm:pt>
    <dgm:pt modelId="{4F64DC46-6A2A-4B53-B564-6960FF2AA7CB}" type="pres">
      <dgm:prSet presAssocID="{1D9EE2C3-E128-41CD-A9CB-2737A6B582F2}" presName="rootText3" presStyleLbl="asst3" presStyleIdx="3" presStyleCnt="4">
        <dgm:presLayoutVars>
          <dgm:chPref val="3"/>
        </dgm:presLayoutVars>
      </dgm:prSet>
      <dgm:spPr/>
    </dgm:pt>
    <dgm:pt modelId="{F06EACF3-3184-4BF0-A4A2-85F5B7D311B5}" type="pres">
      <dgm:prSet presAssocID="{1D9EE2C3-E128-41CD-A9CB-2737A6B582F2}" presName="rootConnector3" presStyleLbl="asst3" presStyleIdx="3" presStyleCnt="4"/>
      <dgm:spPr/>
    </dgm:pt>
    <dgm:pt modelId="{AE79996F-6FA4-4957-8DD2-21205FF12A37}" type="pres">
      <dgm:prSet presAssocID="{1D9EE2C3-E128-41CD-A9CB-2737A6B582F2}" presName="hierChild6" presStyleCnt="0"/>
      <dgm:spPr/>
    </dgm:pt>
    <dgm:pt modelId="{9EE2FF93-741B-4882-8C6F-C95218AE019B}" type="pres">
      <dgm:prSet presAssocID="{1D9EE2C3-E128-41CD-A9CB-2737A6B582F2}" presName="hierChild7" presStyleCnt="0"/>
      <dgm:spPr/>
    </dgm:pt>
    <dgm:pt modelId="{2919FE87-7EF8-4D5B-AC5A-D48A3C3D97C1}" type="pres">
      <dgm:prSet presAssocID="{6EE825F6-76CA-47FA-947B-50000CE45DDA}" presName="hierChild5" presStyleCnt="0"/>
      <dgm:spPr/>
    </dgm:pt>
    <dgm:pt modelId="{D1FA45BD-D29A-4229-8A8B-5C5F5A6C9242}" type="pres">
      <dgm:prSet presAssocID="{302843DD-E397-4865-8683-8AA157C4613A}" presName="hierChild3" presStyleCnt="0"/>
      <dgm:spPr/>
    </dgm:pt>
  </dgm:ptLst>
  <dgm:cxnLst>
    <dgm:cxn modelId="{E59A4401-C6AD-4193-BE95-C2F2CFF9C764}" srcId="{C72ED28C-2965-4A6A-A921-F4F7CF8BFCE2}" destId="{CABF8CF8-1055-43E8-8DC4-4E1CD294A9D1}" srcOrd="0" destOrd="0" parTransId="{26EFA34C-E618-4EB7-B00C-8B6D107880DA}" sibTransId="{36F2B897-700A-4FDA-9FA1-0CF590094D97}"/>
    <dgm:cxn modelId="{C24DFE0B-C153-43D5-9EE3-51379ADC3C2E}" type="presOf" srcId="{346F3BD7-8637-43B4-B56E-3406B143D819}" destId="{25867E8B-C978-402D-8D24-72F86B2DEF68}" srcOrd="1" destOrd="0" presId="urn:microsoft.com/office/officeart/2005/8/layout/orgChart1"/>
    <dgm:cxn modelId="{FEB68312-FC01-45EE-AA53-3DC1F5237708}" type="presOf" srcId="{985F4223-A32A-4B5F-8CCC-AC1002B67FA3}" destId="{28217433-87D3-486C-9928-FAEB9A7D5D65}" srcOrd="1" destOrd="0" presId="urn:microsoft.com/office/officeart/2005/8/layout/orgChart1"/>
    <dgm:cxn modelId="{FD1E8C14-C089-4B29-AB0A-0A2176A944B1}" srcId="{346F3BD7-8637-43B4-B56E-3406B143D819}" destId="{870198C7-1852-419B-AAC8-AB6F3DA20EB0}" srcOrd="0" destOrd="0" parTransId="{37609BC8-C711-4547-9423-A91DB79D7AE6}" sibTransId="{20090FA5-6A4C-45AE-9E3B-3BE835CD9A6B}"/>
    <dgm:cxn modelId="{7E27C714-CD31-4BE1-9D43-B25EA10BC0BA}" srcId="{A6084E70-899A-4485-9EC5-44502AC844AD}" destId="{302843DD-E397-4865-8683-8AA157C4613A}" srcOrd="0" destOrd="0" parTransId="{DD3ADD2C-C423-41F9-A824-2FF6C8C26F9C}" sibTransId="{67D9D2E9-AD2F-4728-9EF4-597D221F8423}"/>
    <dgm:cxn modelId="{F1758F21-0EE0-4B64-9A8B-04A4F74E03FE}" type="presOf" srcId="{C72ED28C-2965-4A6A-A921-F4F7CF8BFCE2}" destId="{EAC8C8FC-E1EC-49BC-8A14-E6704B018D2D}" srcOrd="0" destOrd="0" presId="urn:microsoft.com/office/officeart/2005/8/layout/orgChart1"/>
    <dgm:cxn modelId="{21397A23-FB0A-42EC-8BCD-84EE27F4F97E}" type="presOf" srcId="{1C84CAFE-0AB9-4AAA-BE6B-61BC13D643F8}" destId="{6ADB909E-7CCA-4185-9AFA-962E6F4D7281}" srcOrd="0" destOrd="0" presId="urn:microsoft.com/office/officeart/2005/8/layout/orgChart1"/>
    <dgm:cxn modelId="{A31DE723-C750-4705-A9F8-0C0FF12EEE0D}" srcId="{6EE825F6-76CA-47FA-947B-50000CE45DDA}" destId="{BAFC524A-3901-4F80-A902-5E8C31BE910A}" srcOrd="1" destOrd="0" parTransId="{6C50E249-282A-4434-A193-BB429784F6EE}" sibTransId="{5B56758F-C803-4DBD-8215-8F6110DB7A27}"/>
    <dgm:cxn modelId="{C56F2926-1788-4757-8C1B-C2B094A60DB3}" type="presOf" srcId="{BAFC524A-3901-4F80-A902-5E8C31BE910A}" destId="{CB3BEAF1-1715-47F7-AE97-EC4BFCDD9666}" srcOrd="0" destOrd="0" presId="urn:microsoft.com/office/officeart/2005/8/layout/orgChart1"/>
    <dgm:cxn modelId="{69824A31-DCF6-4EC3-B470-2A28FE6B5E3D}" type="presOf" srcId="{B44BA828-BEE7-4D0C-AA27-CEADF79363C1}" destId="{4A70CF45-8867-4F81-A7E8-8BB746AD0992}" srcOrd="0" destOrd="0" presId="urn:microsoft.com/office/officeart/2005/8/layout/orgChart1"/>
    <dgm:cxn modelId="{A18D4834-80A6-49B0-88B7-E2D2A965A3A0}" type="presOf" srcId="{985F4223-A32A-4B5F-8CCC-AC1002B67FA3}" destId="{C5255044-4DF1-4AAF-8AD7-5CAE8B31B37B}" srcOrd="0" destOrd="0" presId="urn:microsoft.com/office/officeart/2005/8/layout/orgChart1"/>
    <dgm:cxn modelId="{51876535-D004-494C-ABA6-42CFE88EA36C}" type="presOf" srcId="{6EE825F6-76CA-47FA-947B-50000CE45DDA}" destId="{FE5FE048-83DE-4D58-B7AF-26A4F33751FA}" srcOrd="0" destOrd="0" presId="urn:microsoft.com/office/officeart/2005/8/layout/orgChart1"/>
    <dgm:cxn modelId="{5F8F5847-1A48-4C5E-B181-FDBD2A006169}" type="presOf" srcId="{66930C0D-FD9B-4C86-83CC-703AF609F617}" destId="{C50AEFF1-5F48-4191-BC8C-B124CC13712B}" srcOrd="1" destOrd="0" presId="urn:microsoft.com/office/officeart/2005/8/layout/orgChart1"/>
    <dgm:cxn modelId="{0A19C34B-BF2A-47A2-B437-B9927029C4BE}" type="presOf" srcId="{CABF8CF8-1055-43E8-8DC4-4E1CD294A9D1}" destId="{349B9677-BD4A-499F-BF12-5723AA34595D}" srcOrd="1" destOrd="0" presId="urn:microsoft.com/office/officeart/2005/8/layout/orgChart1"/>
    <dgm:cxn modelId="{B7FAC54B-F5B8-469B-A9E7-ACD6D249330F}" type="presOf" srcId="{6EE825F6-76CA-47FA-947B-50000CE45DDA}" destId="{9A53E881-3BE1-449D-94C6-BCD5919E784E}" srcOrd="1" destOrd="0" presId="urn:microsoft.com/office/officeart/2005/8/layout/orgChart1"/>
    <dgm:cxn modelId="{20CC8170-1F9F-4028-BCE4-34309A14276A}" type="presOf" srcId="{CABF8CF8-1055-43E8-8DC4-4E1CD294A9D1}" destId="{FD148010-EE20-4901-A315-C141F08ECAFF}" srcOrd="0" destOrd="0" presId="urn:microsoft.com/office/officeart/2005/8/layout/orgChart1"/>
    <dgm:cxn modelId="{982EFB51-8FF1-43E4-9C15-605CF73FEA42}" type="presOf" srcId="{A7F45B68-0388-4BC8-9A32-F0BA72C60DA5}" destId="{5C1430B3-9E72-46A4-9BE5-E2307572BF0B}" srcOrd="0" destOrd="0" presId="urn:microsoft.com/office/officeart/2005/8/layout/orgChart1"/>
    <dgm:cxn modelId="{D8B71B58-9266-4669-9BF4-8DD78087592E}" type="presOf" srcId="{37609BC8-C711-4547-9423-A91DB79D7AE6}" destId="{CC11903C-6D90-49C1-B3A6-DFAC5FBDBD0A}" srcOrd="0" destOrd="0" presId="urn:microsoft.com/office/officeart/2005/8/layout/orgChart1"/>
    <dgm:cxn modelId="{142EEA7A-67B2-49D8-8891-C7691DE29A85}" srcId="{302843DD-E397-4865-8683-8AA157C4613A}" destId="{346F3BD7-8637-43B4-B56E-3406B143D819}" srcOrd="0" destOrd="0" parTransId="{A7F45B68-0388-4BC8-9A32-F0BA72C60DA5}" sibTransId="{AD980E38-E20B-47D9-BE63-DD6C6181A8D4}"/>
    <dgm:cxn modelId="{48A54B7C-4CC4-4E62-BAB1-8B8F43FEB764}" type="presOf" srcId="{1D9EE2C3-E128-41CD-A9CB-2737A6B582F2}" destId="{F06EACF3-3184-4BF0-A4A2-85F5B7D311B5}" srcOrd="1" destOrd="0" presId="urn:microsoft.com/office/officeart/2005/8/layout/orgChart1"/>
    <dgm:cxn modelId="{F8624890-9BF3-4DE6-9460-8C88934DFB99}" type="presOf" srcId="{7902BEBA-8450-495F-A2E4-D6DBA17E988F}" destId="{F44C38F4-8C70-41B4-A8FA-794AFE1593FC}" srcOrd="0" destOrd="0" presId="urn:microsoft.com/office/officeart/2005/8/layout/orgChart1"/>
    <dgm:cxn modelId="{119E6B91-B14E-4B99-B5BC-CAC1540B3014}" srcId="{870198C7-1852-419B-AAC8-AB6F3DA20EB0}" destId="{985F4223-A32A-4B5F-8CCC-AC1002B67FA3}" srcOrd="0" destOrd="0" parTransId="{7902BEBA-8450-495F-A2E4-D6DBA17E988F}" sibTransId="{26F3F067-797E-436B-9E99-FF441FA5B7BE}"/>
    <dgm:cxn modelId="{77D15F93-CE92-4E57-A161-C6AA6F8C0AF7}" srcId="{302843DD-E397-4865-8683-8AA157C4613A}" destId="{6EE825F6-76CA-47FA-947B-50000CE45DDA}" srcOrd="1" destOrd="0" parTransId="{4720C99A-D6A1-4A32-A12F-B046C34BD43F}" sibTransId="{0246D1A1-52ED-4C30-B77C-63E0F75A71EC}"/>
    <dgm:cxn modelId="{921D069C-BE4F-46AC-A0ED-41EF78788104}" type="presOf" srcId="{A1CEE923-6FF5-4DE4-8284-C67CDFE29648}" destId="{319C53F9-D5F4-44B0-A06F-8D196FEE0263}" srcOrd="0" destOrd="0" presId="urn:microsoft.com/office/officeart/2005/8/layout/orgChart1"/>
    <dgm:cxn modelId="{A4A4C79D-197F-47BC-90C0-67A873EF18B7}" type="presOf" srcId="{4720C99A-D6A1-4A32-A12F-B046C34BD43F}" destId="{FC5DE66C-32E6-4AA3-8D44-58833B6AC433}" srcOrd="0" destOrd="0" presId="urn:microsoft.com/office/officeart/2005/8/layout/orgChart1"/>
    <dgm:cxn modelId="{46D482A0-DFB0-4109-93CF-F724E4DAECC5}" type="presOf" srcId="{66930C0D-FD9B-4C86-83CC-703AF609F617}" destId="{78F4928C-6E62-443E-8BE1-0CB7D2EC5521}" srcOrd="0" destOrd="0" presId="urn:microsoft.com/office/officeart/2005/8/layout/orgChart1"/>
    <dgm:cxn modelId="{E04D49A6-23B8-498D-B77D-E2A08632D3C9}" type="presOf" srcId="{870198C7-1852-419B-AAC8-AB6F3DA20EB0}" destId="{ADD10DBB-3EA3-473C-AF13-3C58058BA2D0}" srcOrd="0" destOrd="0" presId="urn:microsoft.com/office/officeart/2005/8/layout/orgChart1"/>
    <dgm:cxn modelId="{D1EE25AF-7AE8-4BE3-9F8A-26D5ABEDCB8B}" type="presOf" srcId="{26EFA34C-E618-4EB7-B00C-8B6D107880DA}" destId="{2DF6AF8A-6756-41BF-8B8E-DCE2FA129249}" srcOrd="0" destOrd="0" presId="urn:microsoft.com/office/officeart/2005/8/layout/orgChart1"/>
    <dgm:cxn modelId="{28CFA3B8-C6DD-4C3C-8DD4-6A8EE39010AB}" type="presOf" srcId="{A6084E70-899A-4485-9EC5-44502AC844AD}" destId="{70603E2F-D4CE-4FDC-ACD0-625B8F1A0E11}" srcOrd="0" destOrd="0" presId="urn:microsoft.com/office/officeart/2005/8/layout/orgChart1"/>
    <dgm:cxn modelId="{6CAFC8B9-5B9A-433C-A2CE-3A5BA4452E0C}" type="presOf" srcId="{1D9EE2C3-E128-41CD-A9CB-2737A6B582F2}" destId="{4F64DC46-6A2A-4B53-B564-6960FF2AA7CB}" srcOrd="0" destOrd="0" presId="urn:microsoft.com/office/officeart/2005/8/layout/orgChart1"/>
    <dgm:cxn modelId="{83BF24CE-92A5-48C3-B808-53F7B3044D9C}" type="presOf" srcId="{346F3BD7-8637-43B4-B56E-3406B143D819}" destId="{FBA0CAA0-542C-42B7-BCCD-CF67818D8C03}" srcOrd="0" destOrd="0" presId="urn:microsoft.com/office/officeart/2005/8/layout/orgChart1"/>
    <dgm:cxn modelId="{3BFC9ECF-42F2-4C68-AB4C-813B7C675DA1}" srcId="{6EE825F6-76CA-47FA-947B-50000CE45DDA}" destId="{C72ED28C-2965-4A6A-A921-F4F7CF8BFCE2}" srcOrd="0" destOrd="0" parTransId="{DB4DC94C-47FB-4391-A8C6-6A2E02C492D9}" sibTransId="{496935CA-9138-40DB-AB6C-445EAB950D28}"/>
    <dgm:cxn modelId="{A0C1DBD6-A5FE-4D1C-934C-85B22F7D62EC}" srcId="{A1CEE923-6FF5-4DE4-8284-C67CDFE29648}" destId="{66930C0D-FD9B-4C86-83CC-703AF609F617}" srcOrd="0" destOrd="0" parTransId="{1C84CAFE-0AB9-4AAA-BE6B-61BC13D643F8}" sibTransId="{C7B36022-58F5-4EC1-9F6C-E09194E7835E}"/>
    <dgm:cxn modelId="{E77977DB-F16D-4A46-8DD0-5FE17F51A209}" srcId="{346F3BD7-8637-43B4-B56E-3406B143D819}" destId="{A1CEE923-6FF5-4DE4-8284-C67CDFE29648}" srcOrd="1" destOrd="0" parTransId="{4C6C44A4-D399-4455-B27A-224570732020}" sibTransId="{4F519822-D8D1-45E6-8E4E-D95180EE046A}"/>
    <dgm:cxn modelId="{DDA241E4-FB94-4E7E-AF86-530DDA09511B}" type="presOf" srcId="{302843DD-E397-4865-8683-8AA157C4613A}" destId="{CA02CA7B-FCE6-468E-AA0C-417AD91CF627}" srcOrd="1" destOrd="0" presId="urn:microsoft.com/office/officeart/2005/8/layout/orgChart1"/>
    <dgm:cxn modelId="{817820EB-48C0-4B3F-AB98-CFFDA6458B8F}" type="presOf" srcId="{6C50E249-282A-4434-A193-BB429784F6EE}" destId="{B46B7CF2-6352-45AC-BC14-07E323E72DE1}" srcOrd="0" destOrd="0" presId="urn:microsoft.com/office/officeart/2005/8/layout/orgChart1"/>
    <dgm:cxn modelId="{885393ED-5549-446F-BC4D-E7338CFA8687}" type="presOf" srcId="{DB4DC94C-47FB-4391-A8C6-6A2E02C492D9}" destId="{D642984E-F11D-4781-8FB4-417468372FE8}" srcOrd="0" destOrd="0" presId="urn:microsoft.com/office/officeart/2005/8/layout/orgChart1"/>
    <dgm:cxn modelId="{70473AEF-FF4E-4BA6-9D54-6414714F9972}" srcId="{BAFC524A-3901-4F80-A902-5E8C31BE910A}" destId="{1D9EE2C3-E128-41CD-A9CB-2737A6B582F2}" srcOrd="0" destOrd="0" parTransId="{B44BA828-BEE7-4D0C-AA27-CEADF79363C1}" sibTransId="{66341AC6-4B5A-48C3-AFEF-13D5728428CB}"/>
    <dgm:cxn modelId="{7DEBA6F1-87EC-428B-8569-B1A3F2133120}" type="presOf" srcId="{4C6C44A4-D399-4455-B27A-224570732020}" destId="{84BC7C22-C745-4D20-AEB1-6A03793CCD2A}" srcOrd="0" destOrd="0" presId="urn:microsoft.com/office/officeart/2005/8/layout/orgChart1"/>
    <dgm:cxn modelId="{AB26FAF7-4A3D-4A1B-9DC5-36D69F0DBB99}" type="presOf" srcId="{C72ED28C-2965-4A6A-A921-F4F7CF8BFCE2}" destId="{DFB2D3A1-CDCC-4E4B-A29E-F12922D76F33}" srcOrd="1" destOrd="0" presId="urn:microsoft.com/office/officeart/2005/8/layout/orgChart1"/>
    <dgm:cxn modelId="{2779AAFA-61A2-409C-B972-55633C79B91B}" type="presOf" srcId="{870198C7-1852-419B-AAC8-AB6F3DA20EB0}" destId="{3849897E-3BDB-42B8-87FF-463434AA270A}" srcOrd="1" destOrd="0" presId="urn:microsoft.com/office/officeart/2005/8/layout/orgChart1"/>
    <dgm:cxn modelId="{EDD53AFD-3A92-4227-B28B-4BB97ECC602F}" type="presOf" srcId="{302843DD-E397-4865-8683-8AA157C4613A}" destId="{7E7896B7-9710-4063-9550-A36E74A528DF}" srcOrd="0" destOrd="0" presId="urn:microsoft.com/office/officeart/2005/8/layout/orgChart1"/>
    <dgm:cxn modelId="{EFC5E5FD-453D-4722-B2D6-B02818961649}" type="presOf" srcId="{BAFC524A-3901-4F80-A902-5E8C31BE910A}" destId="{00CFA949-7BC6-4A29-9A6F-BE5452850D49}" srcOrd="1" destOrd="0" presId="urn:microsoft.com/office/officeart/2005/8/layout/orgChart1"/>
    <dgm:cxn modelId="{19327CFE-2D9E-4E00-80AB-B67353D5B50F}" type="presOf" srcId="{A1CEE923-6FF5-4DE4-8284-C67CDFE29648}" destId="{08BEED86-CC3B-4E24-90AE-165E9955C74F}" srcOrd="1" destOrd="0" presId="urn:microsoft.com/office/officeart/2005/8/layout/orgChart1"/>
    <dgm:cxn modelId="{A55CF9B1-F5F1-4AEF-882F-B40F477B3D80}" type="presParOf" srcId="{70603E2F-D4CE-4FDC-ACD0-625B8F1A0E11}" destId="{E1DAE049-FC2F-4FB8-A8DB-84C3F891A98E}" srcOrd="0" destOrd="0" presId="urn:microsoft.com/office/officeart/2005/8/layout/orgChart1"/>
    <dgm:cxn modelId="{16847C4B-7626-4642-A0F3-3C42103283ED}" type="presParOf" srcId="{E1DAE049-FC2F-4FB8-A8DB-84C3F891A98E}" destId="{A8FB40CC-6E8B-4E2C-A2E7-7C026B3BCC46}" srcOrd="0" destOrd="0" presId="urn:microsoft.com/office/officeart/2005/8/layout/orgChart1"/>
    <dgm:cxn modelId="{9E538D95-4AD8-4ACB-9D10-709EB56F8A1A}" type="presParOf" srcId="{A8FB40CC-6E8B-4E2C-A2E7-7C026B3BCC46}" destId="{7E7896B7-9710-4063-9550-A36E74A528DF}" srcOrd="0" destOrd="0" presId="urn:microsoft.com/office/officeart/2005/8/layout/orgChart1"/>
    <dgm:cxn modelId="{B07A901F-F6E6-45AF-9A90-A5510E06C806}" type="presParOf" srcId="{A8FB40CC-6E8B-4E2C-A2E7-7C026B3BCC46}" destId="{CA02CA7B-FCE6-468E-AA0C-417AD91CF627}" srcOrd="1" destOrd="0" presId="urn:microsoft.com/office/officeart/2005/8/layout/orgChart1"/>
    <dgm:cxn modelId="{F97725D1-B51E-4DAC-9A89-7CC3CF9FCE32}" type="presParOf" srcId="{E1DAE049-FC2F-4FB8-A8DB-84C3F891A98E}" destId="{7678FB59-D742-49A1-9CE9-4695E814CD05}" srcOrd="1" destOrd="0" presId="urn:microsoft.com/office/officeart/2005/8/layout/orgChart1"/>
    <dgm:cxn modelId="{4958985A-16E7-4093-8026-E92579E0064D}" type="presParOf" srcId="{7678FB59-D742-49A1-9CE9-4695E814CD05}" destId="{5C1430B3-9E72-46A4-9BE5-E2307572BF0B}" srcOrd="0" destOrd="0" presId="urn:microsoft.com/office/officeart/2005/8/layout/orgChart1"/>
    <dgm:cxn modelId="{9143A42C-62DA-4FD2-9BAE-467D5C7E1BD7}" type="presParOf" srcId="{7678FB59-D742-49A1-9CE9-4695E814CD05}" destId="{D4B0B1FA-02C7-4450-A73D-E4841995A738}" srcOrd="1" destOrd="0" presId="urn:microsoft.com/office/officeart/2005/8/layout/orgChart1"/>
    <dgm:cxn modelId="{C61695F2-D831-408E-B47C-39FCEC1E8DF4}" type="presParOf" srcId="{D4B0B1FA-02C7-4450-A73D-E4841995A738}" destId="{5836F18E-0F27-47DB-A6F9-486CE7AB88E4}" srcOrd="0" destOrd="0" presId="urn:microsoft.com/office/officeart/2005/8/layout/orgChart1"/>
    <dgm:cxn modelId="{15794C80-A7F7-4544-AEC8-AEE45634A99C}" type="presParOf" srcId="{5836F18E-0F27-47DB-A6F9-486CE7AB88E4}" destId="{FBA0CAA0-542C-42B7-BCCD-CF67818D8C03}" srcOrd="0" destOrd="0" presId="urn:microsoft.com/office/officeart/2005/8/layout/orgChart1"/>
    <dgm:cxn modelId="{347ABDB9-1A76-4A36-B35A-63013C90DEC4}" type="presParOf" srcId="{5836F18E-0F27-47DB-A6F9-486CE7AB88E4}" destId="{25867E8B-C978-402D-8D24-72F86B2DEF68}" srcOrd="1" destOrd="0" presId="urn:microsoft.com/office/officeart/2005/8/layout/orgChart1"/>
    <dgm:cxn modelId="{CB6723C6-B050-468E-8BCD-2ADDD824BA80}" type="presParOf" srcId="{D4B0B1FA-02C7-4450-A73D-E4841995A738}" destId="{A54613AE-C15C-45CE-8E2E-D513057FBE09}" srcOrd="1" destOrd="0" presId="urn:microsoft.com/office/officeart/2005/8/layout/orgChart1"/>
    <dgm:cxn modelId="{51D4690A-FBF1-4577-9B72-21DB91AFB6E2}" type="presParOf" srcId="{A54613AE-C15C-45CE-8E2E-D513057FBE09}" destId="{CC11903C-6D90-49C1-B3A6-DFAC5FBDBD0A}" srcOrd="0" destOrd="0" presId="urn:microsoft.com/office/officeart/2005/8/layout/orgChart1"/>
    <dgm:cxn modelId="{1B86B675-0E39-4E2B-B328-E129539C6CD6}" type="presParOf" srcId="{A54613AE-C15C-45CE-8E2E-D513057FBE09}" destId="{B6016A06-8097-4A63-BC4F-FF606112D4CD}" srcOrd="1" destOrd="0" presId="urn:microsoft.com/office/officeart/2005/8/layout/orgChart1"/>
    <dgm:cxn modelId="{EC68EB8D-94E1-4A4F-A90D-2E04FA992B25}" type="presParOf" srcId="{B6016A06-8097-4A63-BC4F-FF606112D4CD}" destId="{47A1AEC3-4C55-4CFC-9D99-5E511ABAEC46}" srcOrd="0" destOrd="0" presId="urn:microsoft.com/office/officeart/2005/8/layout/orgChart1"/>
    <dgm:cxn modelId="{BFC08661-E3C1-4A67-B6A6-9A78972A6DBC}" type="presParOf" srcId="{47A1AEC3-4C55-4CFC-9D99-5E511ABAEC46}" destId="{ADD10DBB-3EA3-473C-AF13-3C58058BA2D0}" srcOrd="0" destOrd="0" presId="urn:microsoft.com/office/officeart/2005/8/layout/orgChart1"/>
    <dgm:cxn modelId="{C2F1174A-5D66-42B1-918F-BD605C61DEE7}" type="presParOf" srcId="{47A1AEC3-4C55-4CFC-9D99-5E511ABAEC46}" destId="{3849897E-3BDB-42B8-87FF-463434AA270A}" srcOrd="1" destOrd="0" presId="urn:microsoft.com/office/officeart/2005/8/layout/orgChart1"/>
    <dgm:cxn modelId="{F7462079-1803-463A-8121-3FA843B9100D}" type="presParOf" srcId="{B6016A06-8097-4A63-BC4F-FF606112D4CD}" destId="{AF503ABA-87A7-492E-914F-13ADF260FFEE}" srcOrd="1" destOrd="0" presId="urn:microsoft.com/office/officeart/2005/8/layout/orgChart1"/>
    <dgm:cxn modelId="{44877A4E-0B2A-445D-B583-99F9B9A7A8B2}" type="presParOf" srcId="{B6016A06-8097-4A63-BC4F-FF606112D4CD}" destId="{DD73D2F6-6E78-44B6-9B28-B4DB4508C377}" srcOrd="2" destOrd="0" presId="urn:microsoft.com/office/officeart/2005/8/layout/orgChart1"/>
    <dgm:cxn modelId="{7621447C-B077-4E00-83EE-BB39824A8CA1}" type="presParOf" srcId="{DD73D2F6-6E78-44B6-9B28-B4DB4508C377}" destId="{F44C38F4-8C70-41B4-A8FA-794AFE1593FC}" srcOrd="0" destOrd="0" presId="urn:microsoft.com/office/officeart/2005/8/layout/orgChart1"/>
    <dgm:cxn modelId="{6B13D4F7-CFF4-4F0F-9C79-353F2D8FCC0B}" type="presParOf" srcId="{DD73D2F6-6E78-44B6-9B28-B4DB4508C377}" destId="{96BBCD31-E112-4AE3-87FE-FB1A8C58B02B}" srcOrd="1" destOrd="0" presId="urn:microsoft.com/office/officeart/2005/8/layout/orgChart1"/>
    <dgm:cxn modelId="{F8C4189C-A058-45EA-9CF0-5AE5059AE88B}" type="presParOf" srcId="{96BBCD31-E112-4AE3-87FE-FB1A8C58B02B}" destId="{4E96E7C5-FA81-478A-8FEA-6427BD166029}" srcOrd="0" destOrd="0" presId="urn:microsoft.com/office/officeart/2005/8/layout/orgChart1"/>
    <dgm:cxn modelId="{84FDF936-9BB4-43CD-BE03-09B30271BFBB}" type="presParOf" srcId="{4E96E7C5-FA81-478A-8FEA-6427BD166029}" destId="{C5255044-4DF1-4AAF-8AD7-5CAE8B31B37B}" srcOrd="0" destOrd="0" presId="urn:microsoft.com/office/officeart/2005/8/layout/orgChart1"/>
    <dgm:cxn modelId="{22C82F7A-2323-408F-9B68-7910B6F1E05C}" type="presParOf" srcId="{4E96E7C5-FA81-478A-8FEA-6427BD166029}" destId="{28217433-87D3-486C-9928-FAEB9A7D5D65}" srcOrd="1" destOrd="0" presId="urn:microsoft.com/office/officeart/2005/8/layout/orgChart1"/>
    <dgm:cxn modelId="{60F80825-B3BA-467C-A72C-A01B455BA7AE}" type="presParOf" srcId="{96BBCD31-E112-4AE3-87FE-FB1A8C58B02B}" destId="{31C49F6E-2B7A-4F48-B64A-2016C02D08BF}" srcOrd="1" destOrd="0" presId="urn:microsoft.com/office/officeart/2005/8/layout/orgChart1"/>
    <dgm:cxn modelId="{10BBB978-263F-490C-AEE6-4D4684519391}" type="presParOf" srcId="{96BBCD31-E112-4AE3-87FE-FB1A8C58B02B}" destId="{199006E6-6127-444B-A632-A99D86510596}" srcOrd="2" destOrd="0" presId="urn:microsoft.com/office/officeart/2005/8/layout/orgChart1"/>
    <dgm:cxn modelId="{F5126DEA-F207-4BBD-9D8C-E43BC42B61BA}" type="presParOf" srcId="{A54613AE-C15C-45CE-8E2E-D513057FBE09}" destId="{84BC7C22-C745-4D20-AEB1-6A03793CCD2A}" srcOrd="2" destOrd="0" presId="urn:microsoft.com/office/officeart/2005/8/layout/orgChart1"/>
    <dgm:cxn modelId="{931A109C-C632-402A-9DAA-ACBBA412E2A9}" type="presParOf" srcId="{A54613AE-C15C-45CE-8E2E-D513057FBE09}" destId="{80C42A63-A66A-4F37-8EC8-638EB1FDCCF4}" srcOrd="3" destOrd="0" presId="urn:microsoft.com/office/officeart/2005/8/layout/orgChart1"/>
    <dgm:cxn modelId="{7D609D13-811A-4980-80C5-799D0A50181F}" type="presParOf" srcId="{80C42A63-A66A-4F37-8EC8-638EB1FDCCF4}" destId="{8B01A171-1BC2-4F4A-9E7C-D7F788D584AE}" srcOrd="0" destOrd="0" presId="urn:microsoft.com/office/officeart/2005/8/layout/orgChart1"/>
    <dgm:cxn modelId="{39320D8D-2DED-47ED-BA99-E564AD007E75}" type="presParOf" srcId="{8B01A171-1BC2-4F4A-9E7C-D7F788D584AE}" destId="{319C53F9-D5F4-44B0-A06F-8D196FEE0263}" srcOrd="0" destOrd="0" presId="urn:microsoft.com/office/officeart/2005/8/layout/orgChart1"/>
    <dgm:cxn modelId="{297B3E49-328F-47CC-B578-C3F7D707FDD7}" type="presParOf" srcId="{8B01A171-1BC2-4F4A-9E7C-D7F788D584AE}" destId="{08BEED86-CC3B-4E24-90AE-165E9955C74F}" srcOrd="1" destOrd="0" presId="urn:microsoft.com/office/officeart/2005/8/layout/orgChart1"/>
    <dgm:cxn modelId="{A83C1339-CCAB-48C1-831E-59D129832CF5}" type="presParOf" srcId="{80C42A63-A66A-4F37-8EC8-638EB1FDCCF4}" destId="{2669A2B2-C4C5-4442-B6C6-8043287FCE64}" srcOrd="1" destOrd="0" presId="urn:microsoft.com/office/officeart/2005/8/layout/orgChart1"/>
    <dgm:cxn modelId="{873EC086-501C-484B-905F-8D6BA6250E28}" type="presParOf" srcId="{80C42A63-A66A-4F37-8EC8-638EB1FDCCF4}" destId="{8A598A81-D98E-489B-A297-DEC86200768E}" srcOrd="2" destOrd="0" presId="urn:microsoft.com/office/officeart/2005/8/layout/orgChart1"/>
    <dgm:cxn modelId="{E1DD1A45-E3BA-4E41-B8E3-623D20C1CAF4}" type="presParOf" srcId="{8A598A81-D98E-489B-A297-DEC86200768E}" destId="{6ADB909E-7CCA-4185-9AFA-962E6F4D7281}" srcOrd="0" destOrd="0" presId="urn:microsoft.com/office/officeart/2005/8/layout/orgChart1"/>
    <dgm:cxn modelId="{077D3CBC-A2BC-4ED8-BD33-DAFF25F816C1}" type="presParOf" srcId="{8A598A81-D98E-489B-A297-DEC86200768E}" destId="{438BF8B8-E4AA-46FB-A076-5F3779BAD3A9}" srcOrd="1" destOrd="0" presId="urn:microsoft.com/office/officeart/2005/8/layout/orgChart1"/>
    <dgm:cxn modelId="{08C1CB2D-0D25-4CDC-9F58-E2C2706E1004}" type="presParOf" srcId="{438BF8B8-E4AA-46FB-A076-5F3779BAD3A9}" destId="{6FA48705-AAA8-4548-BAD5-9379BB62618C}" srcOrd="0" destOrd="0" presId="urn:microsoft.com/office/officeart/2005/8/layout/orgChart1"/>
    <dgm:cxn modelId="{BAB03F28-96D4-4E71-94A8-170F8648CDD3}" type="presParOf" srcId="{6FA48705-AAA8-4548-BAD5-9379BB62618C}" destId="{78F4928C-6E62-443E-8BE1-0CB7D2EC5521}" srcOrd="0" destOrd="0" presId="urn:microsoft.com/office/officeart/2005/8/layout/orgChart1"/>
    <dgm:cxn modelId="{96A46F75-A1B0-40D2-A1F4-B68837B450DA}" type="presParOf" srcId="{6FA48705-AAA8-4548-BAD5-9379BB62618C}" destId="{C50AEFF1-5F48-4191-BC8C-B124CC13712B}" srcOrd="1" destOrd="0" presId="urn:microsoft.com/office/officeart/2005/8/layout/orgChart1"/>
    <dgm:cxn modelId="{C3846B9F-721A-47F8-8F32-C8DAB0F90930}" type="presParOf" srcId="{438BF8B8-E4AA-46FB-A076-5F3779BAD3A9}" destId="{08E9D52E-4AC3-46BC-8359-5EAAE2F573DC}" srcOrd="1" destOrd="0" presId="urn:microsoft.com/office/officeart/2005/8/layout/orgChart1"/>
    <dgm:cxn modelId="{875CAA38-786B-45CD-9DE2-427082F65B07}" type="presParOf" srcId="{438BF8B8-E4AA-46FB-A076-5F3779BAD3A9}" destId="{E843E1B0-E106-4E91-8529-882CDBFB01A7}" srcOrd="2" destOrd="0" presId="urn:microsoft.com/office/officeart/2005/8/layout/orgChart1"/>
    <dgm:cxn modelId="{6C0271D4-509C-4D8F-AA67-DF5A247A50F2}" type="presParOf" srcId="{D4B0B1FA-02C7-4450-A73D-E4841995A738}" destId="{9E1F127F-B7EF-49C5-AAD3-B9E9759B5A6E}" srcOrd="2" destOrd="0" presId="urn:microsoft.com/office/officeart/2005/8/layout/orgChart1"/>
    <dgm:cxn modelId="{8ABA8ECE-5371-42F7-A80F-12FDDF7BEFD4}" type="presParOf" srcId="{7678FB59-D742-49A1-9CE9-4695E814CD05}" destId="{FC5DE66C-32E6-4AA3-8D44-58833B6AC433}" srcOrd="2" destOrd="0" presId="urn:microsoft.com/office/officeart/2005/8/layout/orgChart1"/>
    <dgm:cxn modelId="{07BD9ECB-F0BC-4E16-979E-6F30330EBEBE}" type="presParOf" srcId="{7678FB59-D742-49A1-9CE9-4695E814CD05}" destId="{B7C2141A-2080-48AF-8122-23F20AC4D2E6}" srcOrd="3" destOrd="0" presId="urn:microsoft.com/office/officeart/2005/8/layout/orgChart1"/>
    <dgm:cxn modelId="{5ED6EB53-8EB8-49B6-B849-D15E857E6764}" type="presParOf" srcId="{B7C2141A-2080-48AF-8122-23F20AC4D2E6}" destId="{7EBCF4FD-503B-4AFC-BDBA-F2DBA4090432}" srcOrd="0" destOrd="0" presId="urn:microsoft.com/office/officeart/2005/8/layout/orgChart1"/>
    <dgm:cxn modelId="{2B20F389-1669-43CA-977B-2C79B220950B}" type="presParOf" srcId="{7EBCF4FD-503B-4AFC-BDBA-F2DBA4090432}" destId="{FE5FE048-83DE-4D58-B7AF-26A4F33751FA}" srcOrd="0" destOrd="0" presId="urn:microsoft.com/office/officeart/2005/8/layout/orgChart1"/>
    <dgm:cxn modelId="{DA5C91E5-4852-4377-B8BA-CDCEA3C1D0AB}" type="presParOf" srcId="{7EBCF4FD-503B-4AFC-BDBA-F2DBA4090432}" destId="{9A53E881-3BE1-449D-94C6-BCD5919E784E}" srcOrd="1" destOrd="0" presId="urn:microsoft.com/office/officeart/2005/8/layout/orgChart1"/>
    <dgm:cxn modelId="{7FF4E5A0-6F7E-4807-975E-C309688ACE2A}" type="presParOf" srcId="{B7C2141A-2080-48AF-8122-23F20AC4D2E6}" destId="{2FA73A4B-7535-4985-AC38-2FAF98582F9B}" srcOrd="1" destOrd="0" presId="urn:microsoft.com/office/officeart/2005/8/layout/orgChart1"/>
    <dgm:cxn modelId="{F345B5D2-7096-4EF1-B0BD-30DB89B269EB}" type="presParOf" srcId="{2FA73A4B-7535-4985-AC38-2FAF98582F9B}" destId="{D642984E-F11D-4781-8FB4-417468372FE8}" srcOrd="0" destOrd="0" presId="urn:microsoft.com/office/officeart/2005/8/layout/orgChart1"/>
    <dgm:cxn modelId="{161D0479-E169-4EEE-BB36-C925D950D94F}" type="presParOf" srcId="{2FA73A4B-7535-4985-AC38-2FAF98582F9B}" destId="{BE746B02-2FBF-4617-8974-4BEBD72DC4F6}" srcOrd="1" destOrd="0" presId="urn:microsoft.com/office/officeart/2005/8/layout/orgChart1"/>
    <dgm:cxn modelId="{9F210851-65A9-4E88-8C36-623288821793}" type="presParOf" srcId="{BE746B02-2FBF-4617-8974-4BEBD72DC4F6}" destId="{0504B41D-F380-4BA3-B276-10A49D1A5444}" srcOrd="0" destOrd="0" presId="urn:microsoft.com/office/officeart/2005/8/layout/orgChart1"/>
    <dgm:cxn modelId="{EDBF0CD9-E40C-4A48-A7C5-5B35560BFE29}" type="presParOf" srcId="{0504B41D-F380-4BA3-B276-10A49D1A5444}" destId="{EAC8C8FC-E1EC-49BC-8A14-E6704B018D2D}" srcOrd="0" destOrd="0" presId="urn:microsoft.com/office/officeart/2005/8/layout/orgChart1"/>
    <dgm:cxn modelId="{7625A311-F94B-440B-BFD5-85D34B06C9D2}" type="presParOf" srcId="{0504B41D-F380-4BA3-B276-10A49D1A5444}" destId="{DFB2D3A1-CDCC-4E4B-A29E-F12922D76F33}" srcOrd="1" destOrd="0" presId="urn:microsoft.com/office/officeart/2005/8/layout/orgChart1"/>
    <dgm:cxn modelId="{EC3DAD48-5019-4B5D-B8B1-5C505D5FC358}" type="presParOf" srcId="{BE746B02-2FBF-4617-8974-4BEBD72DC4F6}" destId="{59F94E58-5787-4DDC-BC53-A4D75B394794}" srcOrd="1" destOrd="0" presId="urn:microsoft.com/office/officeart/2005/8/layout/orgChart1"/>
    <dgm:cxn modelId="{63F6F6C8-18C2-42C9-888A-4F01BEA1EF8D}" type="presParOf" srcId="{BE746B02-2FBF-4617-8974-4BEBD72DC4F6}" destId="{8ABCB934-0648-4BBC-93F1-05980635FF2A}" srcOrd="2" destOrd="0" presId="urn:microsoft.com/office/officeart/2005/8/layout/orgChart1"/>
    <dgm:cxn modelId="{F8CDE073-D59D-49FA-A188-2C253BE24DB1}" type="presParOf" srcId="{8ABCB934-0648-4BBC-93F1-05980635FF2A}" destId="{2DF6AF8A-6756-41BF-8B8E-DCE2FA129249}" srcOrd="0" destOrd="0" presId="urn:microsoft.com/office/officeart/2005/8/layout/orgChart1"/>
    <dgm:cxn modelId="{E8D51D27-06CA-4E5F-A574-4FFBE9FA4350}" type="presParOf" srcId="{8ABCB934-0648-4BBC-93F1-05980635FF2A}" destId="{FB7F77FF-7761-404E-B1E6-19D5012482EB}" srcOrd="1" destOrd="0" presId="urn:microsoft.com/office/officeart/2005/8/layout/orgChart1"/>
    <dgm:cxn modelId="{28C6D310-4402-4B45-B887-D9AE35DC4FD8}" type="presParOf" srcId="{FB7F77FF-7761-404E-B1E6-19D5012482EB}" destId="{C0C05258-79AB-4C20-8B42-47D8CC095D3A}" srcOrd="0" destOrd="0" presId="urn:microsoft.com/office/officeart/2005/8/layout/orgChart1"/>
    <dgm:cxn modelId="{98FFFDDA-219F-4EB5-9001-B42594358560}" type="presParOf" srcId="{C0C05258-79AB-4C20-8B42-47D8CC095D3A}" destId="{FD148010-EE20-4901-A315-C141F08ECAFF}" srcOrd="0" destOrd="0" presId="urn:microsoft.com/office/officeart/2005/8/layout/orgChart1"/>
    <dgm:cxn modelId="{C130F7B6-1547-4662-A32C-0B6B33B06EA9}" type="presParOf" srcId="{C0C05258-79AB-4C20-8B42-47D8CC095D3A}" destId="{349B9677-BD4A-499F-BF12-5723AA34595D}" srcOrd="1" destOrd="0" presId="urn:microsoft.com/office/officeart/2005/8/layout/orgChart1"/>
    <dgm:cxn modelId="{FBBC2E1C-EF68-4165-9FD1-5245398189BD}" type="presParOf" srcId="{FB7F77FF-7761-404E-B1E6-19D5012482EB}" destId="{EE295FDD-67BF-4DEC-B824-1A87989E6D90}" srcOrd="1" destOrd="0" presId="urn:microsoft.com/office/officeart/2005/8/layout/orgChart1"/>
    <dgm:cxn modelId="{8C21CCBD-2598-4BE7-9906-4B7431E61DDE}" type="presParOf" srcId="{FB7F77FF-7761-404E-B1E6-19D5012482EB}" destId="{61B05583-3CA5-410A-B22D-8F7B1333B3AF}" srcOrd="2" destOrd="0" presId="urn:microsoft.com/office/officeart/2005/8/layout/orgChart1"/>
    <dgm:cxn modelId="{4F675657-DA19-46DA-80A2-FA7D2EB64CF2}" type="presParOf" srcId="{2FA73A4B-7535-4985-AC38-2FAF98582F9B}" destId="{B46B7CF2-6352-45AC-BC14-07E323E72DE1}" srcOrd="2" destOrd="0" presId="urn:microsoft.com/office/officeart/2005/8/layout/orgChart1"/>
    <dgm:cxn modelId="{9F682BC2-6892-43EE-9855-7BF23FE4119C}" type="presParOf" srcId="{2FA73A4B-7535-4985-AC38-2FAF98582F9B}" destId="{1B0DA28F-AB12-422D-89AE-3015ECBDB766}" srcOrd="3" destOrd="0" presId="urn:microsoft.com/office/officeart/2005/8/layout/orgChart1"/>
    <dgm:cxn modelId="{2AECF980-40DC-489F-A887-A6E68A0E6C6E}" type="presParOf" srcId="{1B0DA28F-AB12-422D-89AE-3015ECBDB766}" destId="{7A78B8DC-730F-449B-B785-124B32F98A40}" srcOrd="0" destOrd="0" presId="urn:microsoft.com/office/officeart/2005/8/layout/orgChart1"/>
    <dgm:cxn modelId="{214BCCE9-E738-44BD-90C1-EE3AAC1570AD}" type="presParOf" srcId="{7A78B8DC-730F-449B-B785-124B32F98A40}" destId="{CB3BEAF1-1715-47F7-AE97-EC4BFCDD9666}" srcOrd="0" destOrd="0" presId="urn:microsoft.com/office/officeart/2005/8/layout/orgChart1"/>
    <dgm:cxn modelId="{486B5F78-5966-421F-9078-524CA81E4492}" type="presParOf" srcId="{7A78B8DC-730F-449B-B785-124B32F98A40}" destId="{00CFA949-7BC6-4A29-9A6F-BE5452850D49}" srcOrd="1" destOrd="0" presId="urn:microsoft.com/office/officeart/2005/8/layout/orgChart1"/>
    <dgm:cxn modelId="{449D496F-4C6E-40ED-AC3E-088C6CCC6643}" type="presParOf" srcId="{1B0DA28F-AB12-422D-89AE-3015ECBDB766}" destId="{ED246CFD-DC93-4FB9-ABC4-EDAFF8B9C58F}" srcOrd="1" destOrd="0" presId="urn:microsoft.com/office/officeart/2005/8/layout/orgChart1"/>
    <dgm:cxn modelId="{B811FF30-1FB3-40C9-AFA4-B260F6DFB317}" type="presParOf" srcId="{1B0DA28F-AB12-422D-89AE-3015ECBDB766}" destId="{43BD2813-9ABD-47E6-B401-9E5370F5BFF2}" srcOrd="2" destOrd="0" presId="urn:microsoft.com/office/officeart/2005/8/layout/orgChart1"/>
    <dgm:cxn modelId="{4E512076-05E7-46AA-B77C-C679D29A740A}" type="presParOf" srcId="{43BD2813-9ABD-47E6-B401-9E5370F5BFF2}" destId="{4A70CF45-8867-4F81-A7E8-8BB746AD0992}" srcOrd="0" destOrd="0" presId="urn:microsoft.com/office/officeart/2005/8/layout/orgChart1"/>
    <dgm:cxn modelId="{EA5DC449-53B0-445D-9852-FE5F025F6775}" type="presParOf" srcId="{43BD2813-9ABD-47E6-B401-9E5370F5BFF2}" destId="{BC7258B9-4264-4BBE-877E-6A491B20913A}" srcOrd="1" destOrd="0" presId="urn:microsoft.com/office/officeart/2005/8/layout/orgChart1"/>
    <dgm:cxn modelId="{24C079C9-EE80-4130-9BC2-9BA12A2AA037}" type="presParOf" srcId="{BC7258B9-4264-4BBE-877E-6A491B20913A}" destId="{1706AA0D-FA72-4A42-AD63-BD0AC6FA98B8}" srcOrd="0" destOrd="0" presId="urn:microsoft.com/office/officeart/2005/8/layout/orgChart1"/>
    <dgm:cxn modelId="{C5BBB7E1-4A86-4C5B-93E9-AAFA07C0D8C4}" type="presParOf" srcId="{1706AA0D-FA72-4A42-AD63-BD0AC6FA98B8}" destId="{4F64DC46-6A2A-4B53-B564-6960FF2AA7CB}" srcOrd="0" destOrd="0" presId="urn:microsoft.com/office/officeart/2005/8/layout/orgChart1"/>
    <dgm:cxn modelId="{41FAA15E-D618-46AC-BAD5-5B52E27C1695}" type="presParOf" srcId="{1706AA0D-FA72-4A42-AD63-BD0AC6FA98B8}" destId="{F06EACF3-3184-4BF0-A4A2-85F5B7D311B5}" srcOrd="1" destOrd="0" presId="urn:microsoft.com/office/officeart/2005/8/layout/orgChart1"/>
    <dgm:cxn modelId="{A1BB42CF-44DF-4B4F-955E-AB3216C48C78}" type="presParOf" srcId="{BC7258B9-4264-4BBE-877E-6A491B20913A}" destId="{AE79996F-6FA4-4957-8DD2-21205FF12A37}" srcOrd="1" destOrd="0" presId="urn:microsoft.com/office/officeart/2005/8/layout/orgChart1"/>
    <dgm:cxn modelId="{C7266F55-7E5A-4B5F-874D-F07147956488}" type="presParOf" srcId="{BC7258B9-4264-4BBE-877E-6A491B20913A}" destId="{9EE2FF93-741B-4882-8C6F-C95218AE019B}" srcOrd="2" destOrd="0" presId="urn:microsoft.com/office/officeart/2005/8/layout/orgChart1"/>
    <dgm:cxn modelId="{4C76DD0B-7164-424A-BFE0-9DD51C07E35C}" type="presParOf" srcId="{B7C2141A-2080-48AF-8122-23F20AC4D2E6}" destId="{2919FE87-7EF8-4D5B-AC5A-D48A3C3D97C1}" srcOrd="2" destOrd="0" presId="urn:microsoft.com/office/officeart/2005/8/layout/orgChart1"/>
    <dgm:cxn modelId="{891921F3-EB42-406F-A6ED-CA286B9D7EA3}" type="presParOf" srcId="{E1DAE049-FC2F-4FB8-A8DB-84C3F891A98E}" destId="{D1FA45BD-D29A-4229-8A8B-5C5F5A6C924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0CF45-8867-4F81-A7E8-8BB746AD0992}">
      <dsp:nvSpPr>
        <dsp:cNvPr id="0" name=""/>
        <dsp:cNvSpPr/>
      </dsp:nvSpPr>
      <dsp:spPr>
        <a:xfrm>
          <a:off x="5060205" y="2244749"/>
          <a:ext cx="114658" cy="502314"/>
        </a:xfrm>
        <a:custGeom>
          <a:avLst/>
          <a:gdLst/>
          <a:ahLst/>
          <a:cxnLst/>
          <a:rect l="0" t="0" r="0" b="0"/>
          <a:pathLst>
            <a:path>
              <a:moveTo>
                <a:pt x="114658" y="0"/>
              </a:moveTo>
              <a:lnTo>
                <a:pt x="114658" y="502314"/>
              </a:lnTo>
              <a:lnTo>
                <a:pt x="0" y="502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6B7CF2-6352-45AC-BC14-07E323E72DE1}">
      <dsp:nvSpPr>
        <dsp:cNvPr id="0" name=""/>
        <dsp:cNvSpPr/>
      </dsp:nvSpPr>
      <dsp:spPr>
        <a:xfrm>
          <a:off x="4514211" y="1469438"/>
          <a:ext cx="660652" cy="229317"/>
        </a:xfrm>
        <a:custGeom>
          <a:avLst/>
          <a:gdLst/>
          <a:ahLst/>
          <a:cxnLst/>
          <a:rect l="0" t="0" r="0" b="0"/>
          <a:pathLst>
            <a:path>
              <a:moveTo>
                <a:pt x="0" y="0"/>
              </a:moveTo>
              <a:lnTo>
                <a:pt x="0" y="114658"/>
              </a:lnTo>
              <a:lnTo>
                <a:pt x="660652" y="114658"/>
              </a:lnTo>
              <a:lnTo>
                <a:pt x="660652" y="22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6AF8A-6756-41BF-8B8E-DCE2FA129249}">
      <dsp:nvSpPr>
        <dsp:cNvPr id="0" name=""/>
        <dsp:cNvSpPr/>
      </dsp:nvSpPr>
      <dsp:spPr>
        <a:xfrm>
          <a:off x="3738900" y="2244749"/>
          <a:ext cx="128723" cy="502314"/>
        </a:xfrm>
        <a:custGeom>
          <a:avLst/>
          <a:gdLst/>
          <a:ahLst/>
          <a:cxnLst/>
          <a:rect l="0" t="0" r="0" b="0"/>
          <a:pathLst>
            <a:path>
              <a:moveTo>
                <a:pt x="128723" y="0"/>
              </a:moveTo>
              <a:lnTo>
                <a:pt x="128723" y="502314"/>
              </a:lnTo>
              <a:lnTo>
                <a:pt x="0" y="502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42984E-F11D-4781-8FB4-417468372FE8}">
      <dsp:nvSpPr>
        <dsp:cNvPr id="0" name=""/>
        <dsp:cNvSpPr/>
      </dsp:nvSpPr>
      <dsp:spPr>
        <a:xfrm>
          <a:off x="3867623" y="1469438"/>
          <a:ext cx="646587" cy="229317"/>
        </a:xfrm>
        <a:custGeom>
          <a:avLst/>
          <a:gdLst/>
          <a:ahLst/>
          <a:cxnLst/>
          <a:rect l="0" t="0" r="0" b="0"/>
          <a:pathLst>
            <a:path>
              <a:moveTo>
                <a:pt x="646587" y="0"/>
              </a:moveTo>
              <a:lnTo>
                <a:pt x="646587" y="114658"/>
              </a:lnTo>
              <a:lnTo>
                <a:pt x="0" y="114658"/>
              </a:lnTo>
              <a:lnTo>
                <a:pt x="0" y="22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5DE66C-32E6-4AA3-8D44-58833B6AC433}">
      <dsp:nvSpPr>
        <dsp:cNvPr id="0" name=""/>
        <dsp:cNvSpPr/>
      </dsp:nvSpPr>
      <dsp:spPr>
        <a:xfrm>
          <a:off x="3192906" y="694127"/>
          <a:ext cx="1321305" cy="229317"/>
        </a:xfrm>
        <a:custGeom>
          <a:avLst/>
          <a:gdLst/>
          <a:ahLst/>
          <a:cxnLst/>
          <a:rect l="0" t="0" r="0" b="0"/>
          <a:pathLst>
            <a:path>
              <a:moveTo>
                <a:pt x="0" y="0"/>
              </a:moveTo>
              <a:lnTo>
                <a:pt x="0" y="114658"/>
              </a:lnTo>
              <a:lnTo>
                <a:pt x="1321305" y="114658"/>
              </a:lnTo>
              <a:lnTo>
                <a:pt x="1321305" y="229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DB909E-7CCA-4185-9AFA-962E6F4D7281}">
      <dsp:nvSpPr>
        <dsp:cNvPr id="0" name=""/>
        <dsp:cNvSpPr/>
      </dsp:nvSpPr>
      <dsp:spPr>
        <a:xfrm>
          <a:off x="2417595" y="2244749"/>
          <a:ext cx="114658" cy="502314"/>
        </a:xfrm>
        <a:custGeom>
          <a:avLst/>
          <a:gdLst/>
          <a:ahLst/>
          <a:cxnLst/>
          <a:rect l="0" t="0" r="0" b="0"/>
          <a:pathLst>
            <a:path>
              <a:moveTo>
                <a:pt x="114658" y="0"/>
              </a:moveTo>
              <a:lnTo>
                <a:pt x="114658" y="502314"/>
              </a:lnTo>
              <a:lnTo>
                <a:pt x="0" y="502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C7C22-C745-4D20-AEB1-6A03793CCD2A}">
      <dsp:nvSpPr>
        <dsp:cNvPr id="0" name=""/>
        <dsp:cNvSpPr/>
      </dsp:nvSpPr>
      <dsp:spPr>
        <a:xfrm>
          <a:off x="1871601" y="1469438"/>
          <a:ext cx="660652" cy="229317"/>
        </a:xfrm>
        <a:custGeom>
          <a:avLst/>
          <a:gdLst/>
          <a:ahLst/>
          <a:cxnLst/>
          <a:rect l="0" t="0" r="0" b="0"/>
          <a:pathLst>
            <a:path>
              <a:moveTo>
                <a:pt x="0" y="0"/>
              </a:moveTo>
              <a:lnTo>
                <a:pt x="0" y="114658"/>
              </a:lnTo>
              <a:lnTo>
                <a:pt x="660652" y="114658"/>
              </a:lnTo>
              <a:lnTo>
                <a:pt x="660652" y="22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4C38F4-8C70-41B4-A8FA-794AFE1593FC}">
      <dsp:nvSpPr>
        <dsp:cNvPr id="0" name=""/>
        <dsp:cNvSpPr/>
      </dsp:nvSpPr>
      <dsp:spPr>
        <a:xfrm>
          <a:off x="1096290" y="2244749"/>
          <a:ext cx="114658" cy="502314"/>
        </a:xfrm>
        <a:custGeom>
          <a:avLst/>
          <a:gdLst/>
          <a:ahLst/>
          <a:cxnLst/>
          <a:rect l="0" t="0" r="0" b="0"/>
          <a:pathLst>
            <a:path>
              <a:moveTo>
                <a:pt x="114658" y="0"/>
              </a:moveTo>
              <a:lnTo>
                <a:pt x="114658" y="502314"/>
              </a:lnTo>
              <a:lnTo>
                <a:pt x="0" y="502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11903C-6D90-49C1-B3A6-DFAC5FBDBD0A}">
      <dsp:nvSpPr>
        <dsp:cNvPr id="0" name=""/>
        <dsp:cNvSpPr/>
      </dsp:nvSpPr>
      <dsp:spPr>
        <a:xfrm>
          <a:off x="1210948" y="1469438"/>
          <a:ext cx="660652" cy="229317"/>
        </a:xfrm>
        <a:custGeom>
          <a:avLst/>
          <a:gdLst/>
          <a:ahLst/>
          <a:cxnLst/>
          <a:rect l="0" t="0" r="0" b="0"/>
          <a:pathLst>
            <a:path>
              <a:moveTo>
                <a:pt x="660652" y="0"/>
              </a:moveTo>
              <a:lnTo>
                <a:pt x="660652" y="114658"/>
              </a:lnTo>
              <a:lnTo>
                <a:pt x="0" y="114658"/>
              </a:lnTo>
              <a:lnTo>
                <a:pt x="0" y="2293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430B3-9E72-46A4-9BE5-E2307572BF0B}">
      <dsp:nvSpPr>
        <dsp:cNvPr id="0" name=""/>
        <dsp:cNvSpPr/>
      </dsp:nvSpPr>
      <dsp:spPr>
        <a:xfrm>
          <a:off x="1871601" y="694127"/>
          <a:ext cx="1321305" cy="229317"/>
        </a:xfrm>
        <a:custGeom>
          <a:avLst/>
          <a:gdLst/>
          <a:ahLst/>
          <a:cxnLst/>
          <a:rect l="0" t="0" r="0" b="0"/>
          <a:pathLst>
            <a:path>
              <a:moveTo>
                <a:pt x="1321305" y="0"/>
              </a:moveTo>
              <a:lnTo>
                <a:pt x="1321305" y="114658"/>
              </a:lnTo>
              <a:lnTo>
                <a:pt x="0" y="114658"/>
              </a:lnTo>
              <a:lnTo>
                <a:pt x="0" y="229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896B7-9710-4063-9550-A36E74A528DF}">
      <dsp:nvSpPr>
        <dsp:cNvPr id="0" name=""/>
        <dsp:cNvSpPr/>
      </dsp:nvSpPr>
      <dsp:spPr>
        <a:xfrm>
          <a:off x="2714664" y="122766"/>
          <a:ext cx="956482" cy="5713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2714664" y="122766"/>
        <a:ext cx="956482" cy="571360"/>
      </dsp:txXfrm>
    </dsp:sp>
    <dsp:sp modelId="{FBA0CAA0-542C-42B7-BCCD-CF67818D8C03}">
      <dsp:nvSpPr>
        <dsp:cNvPr id="0" name=""/>
        <dsp:cNvSpPr/>
      </dsp:nvSpPr>
      <dsp:spPr>
        <a:xfrm>
          <a:off x="1325607" y="923444"/>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1325607" y="923444"/>
        <a:ext cx="1091987" cy="545993"/>
      </dsp:txXfrm>
    </dsp:sp>
    <dsp:sp modelId="{ADD10DBB-3EA3-473C-AF13-3C58058BA2D0}">
      <dsp:nvSpPr>
        <dsp:cNvPr id="0" name=""/>
        <dsp:cNvSpPr/>
      </dsp:nvSpPr>
      <dsp:spPr>
        <a:xfrm>
          <a:off x="664954" y="1698755"/>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664954" y="1698755"/>
        <a:ext cx="1091987" cy="545993"/>
      </dsp:txXfrm>
    </dsp:sp>
    <dsp:sp modelId="{C5255044-4DF1-4AAF-8AD7-5CAE8B31B37B}">
      <dsp:nvSpPr>
        <dsp:cNvPr id="0" name=""/>
        <dsp:cNvSpPr/>
      </dsp:nvSpPr>
      <dsp:spPr>
        <a:xfrm>
          <a:off x="4302" y="2474066"/>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4302" y="2474066"/>
        <a:ext cx="1091987" cy="545993"/>
      </dsp:txXfrm>
    </dsp:sp>
    <dsp:sp modelId="{319C53F9-D5F4-44B0-A06F-8D196FEE0263}">
      <dsp:nvSpPr>
        <dsp:cNvPr id="0" name=""/>
        <dsp:cNvSpPr/>
      </dsp:nvSpPr>
      <dsp:spPr>
        <a:xfrm>
          <a:off x="1986259" y="1698755"/>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1986259" y="1698755"/>
        <a:ext cx="1091987" cy="545993"/>
      </dsp:txXfrm>
    </dsp:sp>
    <dsp:sp modelId="{78F4928C-6E62-443E-8BE1-0CB7D2EC5521}">
      <dsp:nvSpPr>
        <dsp:cNvPr id="0" name=""/>
        <dsp:cNvSpPr/>
      </dsp:nvSpPr>
      <dsp:spPr>
        <a:xfrm>
          <a:off x="1325607" y="2474066"/>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1325607" y="2474066"/>
        <a:ext cx="1091987" cy="545993"/>
      </dsp:txXfrm>
    </dsp:sp>
    <dsp:sp modelId="{FE5FE048-83DE-4D58-B7AF-26A4F33751FA}">
      <dsp:nvSpPr>
        <dsp:cNvPr id="0" name=""/>
        <dsp:cNvSpPr/>
      </dsp:nvSpPr>
      <dsp:spPr>
        <a:xfrm>
          <a:off x="3968217" y="923444"/>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3968217" y="923444"/>
        <a:ext cx="1091987" cy="545993"/>
      </dsp:txXfrm>
    </dsp:sp>
    <dsp:sp modelId="{EAC8C8FC-E1EC-49BC-8A14-E6704B018D2D}">
      <dsp:nvSpPr>
        <dsp:cNvPr id="0" name=""/>
        <dsp:cNvSpPr/>
      </dsp:nvSpPr>
      <dsp:spPr>
        <a:xfrm>
          <a:off x="3321629" y="1698755"/>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3321629" y="1698755"/>
        <a:ext cx="1091987" cy="545993"/>
      </dsp:txXfrm>
    </dsp:sp>
    <dsp:sp modelId="{FD148010-EE20-4901-A315-C141F08ECAFF}">
      <dsp:nvSpPr>
        <dsp:cNvPr id="0" name=""/>
        <dsp:cNvSpPr/>
      </dsp:nvSpPr>
      <dsp:spPr>
        <a:xfrm>
          <a:off x="2646912" y="2474066"/>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2646912" y="2474066"/>
        <a:ext cx="1091987" cy="545993"/>
      </dsp:txXfrm>
    </dsp:sp>
    <dsp:sp modelId="{CB3BEAF1-1715-47F7-AE97-EC4BFCDD9666}">
      <dsp:nvSpPr>
        <dsp:cNvPr id="0" name=""/>
        <dsp:cNvSpPr/>
      </dsp:nvSpPr>
      <dsp:spPr>
        <a:xfrm>
          <a:off x="4628869" y="1698755"/>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4628869" y="1698755"/>
        <a:ext cx="1091987" cy="545993"/>
      </dsp:txXfrm>
    </dsp:sp>
    <dsp:sp modelId="{4F64DC46-6A2A-4B53-B564-6960FF2AA7CB}">
      <dsp:nvSpPr>
        <dsp:cNvPr id="0" name=""/>
        <dsp:cNvSpPr/>
      </dsp:nvSpPr>
      <dsp:spPr>
        <a:xfrm>
          <a:off x="3968217" y="2474066"/>
          <a:ext cx="1091987" cy="545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Name:</a:t>
          </a:r>
        </a:p>
        <a:p>
          <a:pPr marL="0" lvl="0" indent="0" algn="ctr" defTabSz="444500">
            <a:lnSpc>
              <a:spcPct val="90000"/>
            </a:lnSpc>
            <a:spcBef>
              <a:spcPct val="0"/>
            </a:spcBef>
            <a:spcAft>
              <a:spcPct val="35000"/>
            </a:spcAft>
            <a:buNone/>
          </a:pPr>
          <a:r>
            <a:rPr lang="en-GB" sz="1000" kern="1200"/>
            <a:t>Tel:</a:t>
          </a:r>
        </a:p>
        <a:p>
          <a:pPr marL="0" lvl="0" indent="0" algn="ctr" defTabSz="444500">
            <a:lnSpc>
              <a:spcPct val="90000"/>
            </a:lnSpc>
            <a:spcBef>
              <a:spcPct val="0"/>
            </a:spcBef>
            <a:spcAft>
              <a:spcPct val="35000"/>
            </a:spcAft>
            <a:buNone/>
          </a:pPr>
          <a:r>
            <a:rPr lang="en-GB" sz="1000" kern="1200"/>
            <a:t>Mobile:</a:t>
          </a:r>
        </a:p>
      </dsp:txBody>
      <dsp:txXfrm>
        <a:off x="3968217" y="2474066"/>
        <a:ext cx="1091987" cy="5459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Lawes</dc:creator>
  <cp:keywords/>
  <dc:description/>
  <cp:lastModifiedBy>PuSPCParish Clerk</cp:lastModifiedBy>
  <cp:revision>2</cp:revision>
  <cp:lastPrinted>2017-11-03T10:38:00Z</cp:lastPrinted>
  <dcterms:created xsi:type="dcterms:W3CDTF">2022-05-11T14:31:00Z</dcterms:created>
  <dcterms:modified xsi:type="dcterms:W3CDTF">2022-05-11T14:31:00Z</dcterms:modified>
</cp:coreProperties>
</file>